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AF710" w14:textId="7C656077" w:rsidR="00805B24" w:rsidRDefault="00D67B75" w:rsidP="00D67B75">
      <w:pPr>
        <w:pStyle w:val="NoSpacing"/>
        <w:jc w:val="center"/>
        <w:rPr>
          <w:rFonts w:ascii="Arial" w:hAnsi="Arial" w:cs="Arial"/>
          <w:sz w:val="28"/>
          <w:szCs w:val="28"/>
        </w:rPr>
      </w:pPr>
      <w:r w:rsidRPr="00D37D56">
        <w:rPr>
          <w:noProof/>
          <w:color w:val="1F3864" w:themeColor="accent1" w:themeShade="80"/>
        </w:rPr>
        <w:drawing>
          <wp:inline distT="0" distB="0" distL="0" distR="0" wp14:anchorId="458E2477" wp14:editId="45201F81">
            <wp:extent cx="1675130" cy="609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7173" cy="661291"/>
                    </a:xfrm>
                    <a:prstGeom prst="rect">
                      <a:avLst/>
                    </a:prstGeom>
                    <a:noFill/>
                    <a:ln>
                      <a:noFill/>
                    </a:ln>
                  </pic:spPr>
                </pic:pic>
              </a:graphicData>
            </a:graphic>
          </wp:inline>
        </w:drawing>
      </w:r>
    </w:p>
    <w:p w14:paraId="5832B5CE" w14:textId="77777777" w:rsidR="00D67B75" w:rsidRPr="00D67B75" w:rsidRDefault="00D67B75" w:rsidP="00D67B75">
      <w:pPr>
        <w:pStyle w:val="NoSpacing"/>
        <w:jc w:val="center"/>
        <w:rPr>
          <w:rFonts w:ascii="Arial" w:hAnsi="Arial" w:cs="Arial"/>
          <w:sz w:val="4"/>
          <w:szCs w:val="4"/>
        </w:rPr>
      </w:pPr>
    </w:p>
    <w:p w14:paraId="36F56DFA" w14:textId="4DD600DF" w:rsidR="009D2F8F" w:rsidRPr="006771E6" w:rsidRDefault="00B7773C" w:rsidP="004E4DE9">
      <w:pPr>
        <w:pStyle w:val="NoSpacing"/>
        <w:jc w:val="center"/>
        <w:rPr>
          <w:rFonts w:ascii="Arial" w:hAnsi="Arial" w:cs="Arial"/>
          <w:b/>
          <w:bCs/>
          <w:sz w:val="24"/>
          <w:szCs w:val="24"/>
        </w:rPr>
      </w:pPr>
      <w:r w:rsidRPr="006771E6">
        <w:rPr>
          <w:rFonts w:ascii="Arial" w:hAnsi="Arial" w:cs="Arial"/>
          <w:b/>
          <w:bCs/>
          <w:sz w:val="24"/>
          <w:szCs w:val="24"/>
        </w:rPr>
        <w:t>BOARD OF DIRECTORS</w:t>
      </w:r>
      <w:r w:rsidR="00924C79" w:rsidRPr="006771E6">
        <w:rPr>
          <w:rFonts w:ascii="Arial" w:hAnsi="Arial" w:cs="Arial"/>
          <w:b/>
          <w:bCs/>
          <w:sz w:val="24"/>
          <w:szCs w:val="24"/>
        </w:rPr>
        <w:t xml:space="preserve"> MEETING</w:t>
      </w:r>
      <w:r w:rsidR="004E4DE9" w:rsidRPr="006771E6">
        <w:rPr>
          <w:rFonts w:ascii="Arial" w:hAnsi="Arial" w:cs="Arial"/>
          <w:b/>
          <w:bCs/>
          <w:sz w:val="24"/>
          <w:szCs w:val="24"/>
        </w:rPr>
        <w:t xml:space="preserve"> </w:t>
      </w:r>
    </w:p>
    <w:p w14:paraId="02DC1BC6" w14:textId="5442A288" w:rsidR="006771E6" w:rsidRPr="00B05369" w:rsidRDefault="007A0339" w:rsidP="006771E6">
      <w:pPr>
        <w:pStyle w:val="NoSpacing"/>
        <w:jc w:val="center"/>
        <w:rPr>
          <w:rFonts w:ascii="Arial" w:hAnsi="Arial" w:cs="Arial"/>
          <w:b/>
          <w:bCs/>
          <w:sz w:val="24"/>
          <w:szCs w:val="24"/>
        </w:rPr>
      </w:pPr>
      <w:r>
        <w:rPr>
          <w:rFonts w:ascii="Arial" w:hAnsi="Arial" w:cs="Arial"/>
          <w:b/>
          <w:bCs/>
          <w:sz w:val="24"/>
          <w:szCs w:val="24"/>
        </w:rPr>
        <w:t>TUESDAY, MARCH 2, 2021</w:t>
      </w:r>
    </w:p>
    <w:p w14:paraId="45B506B1" w14:textId="5E3724D1" w:rsidR="004E4DE9" w:rsidRPr="006771E6" w:rsidRDefault="0046062C" w:rsidP="004E4DE9">
      <w:pPr>
        <w:pStyle w:val="NoSpacing"/>
        <w:jc w:val="center"/>
        <w:rPr>
          <w:rFonts w:ascii="Arial" w:hAnsi="Arial" w:cs="Arial"/>
          <w:b/>
          <w:bCs/>
          <w:i/>
          <w:iCs/>
          <w:sz w:val="24"/>
          <w:szCs w:val="24"/>
        </w:rPr>
      </w:pPr>
      <w:r w:rsidRPr="006771E6">
        <w:rPr>
          <w:rFonts w:ascii="Arial" w:hAnsi="Arial" w:cs="Arial"/>
          <w:b/>
          <w:bCs/>
          <w:i/>
          <w:iCs/>
          <w:sz w:val="24"/>
          <w:szCs w:val="24"/>
        </w:rPr>
        <w:t>REMOTE</w:t>
      </w:r>
      <w:r w:rsidR="008420A9" w:rsidRPr="006771E6">
        <w:rPr>
          <w:rFonts w:ascii="Arial" w:hAnsi="Arial" w:cs="Arial"/>
          <w:b/>
          <w:bCs/>
          <w:i/>
          <w:iCs/>
          <w:sz w:val="24"/>
          <w:szCs w:val="24"/>
        </w:rPr>
        <w:t xml:space="preserve"> &amp; IN-PERSON</w:t>
      </w:r>
    </w:p>
    <w:p w14:paraId="447C8355" w14:textId="2F7E1805" w:rsidR="004E4DE9" w:rsidRPr="006771E6" w:rsidRDefault="00FE1714" w:rsidP="004E4DE9">
      <w:pPr>
        <w:pStyle w:val="NoSpacing"/>
        <w:jc w:val="center"/>
        <w:rPr>
          <w:rFonts w:ascii="Arial" w:hAnsi="Arial" w:cs="Arial"/>
          <w:b/>
          <w:bCs/>
          <w:sz w:val="24"/>
          <w:szCs w:val="24"/>
        </w:rPr>
      </w:pPr>
      <w:r w:rsidRPr="006771E6">
        <w:rPr>
          <w:rFonts w:ascii="Arial" w:hAnsi="Arial" w:cs="Arial"/>
          <w:b/>
          <w:bCs/>
          <w:sz w:val="24"/>
          <w:szCs w:val="24"/>
        </w:rPr>
        <w:t>5</w:t>
      </w:r>
      <w:r w:rsidR="005604EC" w:rsidRPr="006771E6">
        <w:rPr>
          <w:rFonts w:ascii="Arial" w:hAnsi="Arial" w:cs="Arial"/>
          <w:b/>
          <w:bCs/>
          <w:sz w:val="24"/>
          <w:szCs w:val="24"/>
        </w:rPr>
        <w:t>:</w:t>
      </w:r>
      <w:r w:rsidRPr="006771E6">
        <w:rPr>
          <w:rFonts w:ascii="Arial" w:hAnsi="Arial" w:cs="Arial"/>
          <w:b/>
          <w:bCs/>
          <w:sz w:val="24"/>
          <w:szCs w:val="24"/>
        </w:rPr>
        <w:t>30</w:t>
      </w:r>
      <w:r w:rsidR="004E4DE9" w:rsidRPr="006771E6">
        <w:rPr>
          <w:rFonts w:ascii="Arial" w:hAnsi="Arial" w:cs="Arial"/>
          <w:b/>
          <w:bCs/>
          <w:sz w:val="24"/>
          <w:szCs w:val="24"/>
        </w:rPr>
        <w:t xml:space="preserve"> P.M.</w:t>
      </w:r>
    </w:p>
    <w:p w14:paraId="45421414" w14:textId="4E240285" w:rsidR="004E4DE9" w:rsidRDefault="004E4DE9" w:rsidP="000C4AF0">
      <w:pPr>
        <w:pStyle w:val="NoSpacing"/>
        <w:rPr>
          <w:rFonts w:ascii="Arial" w:hAnsi="Arial" w:cs="Arial"/>
          <w:sz w:val="24"/>
          <w:szCs w:val="24"/>
        </w:rPr>
      </w:pPr>
    </w:p>
    <w:p w14:paraId="568177D0" w14:textId="3FDE5C0D" w:rsidR="006771E6" w:rsidRDefault="006771E6" w:rsidP="000C4AF0">
      <w:pPr>
        <w:pStyle w:val="NoSpacing"/>
        <w:rPr>
          <w:rFonts w:ascii="Arial" w:hAnsi="Arial" w:cs="Arial"/>
          <w:sz w:val="24"/>
          <w:szCs w:val="24"/>
        </w:rPr>
      </w:pPr>
    </w:p>
    <w:p w14:paraId="507E315E" w14:textId="77777777" w:rsidR="006771E6" w:rsidRPr="006771E6" w:rsidRDefault="006771E6" w:rsidP="000C4AF0">
      <w:pPr>
        <w:pStyle w:val="NoSpacing"/>
        <w:rPr>
          <w:rFonts w:ascii="Arial" w:hAnsi="Arial" w:cs="Arial"/>
          <w:sz w:val="24"/>
          <w:szCs w:val="24"/>
        </w:rPr>
      </w:pPr>
    </w:p>
    <w:p w14:paraId="151D0A8E" w14:textId="5FCE87EA" w:rsidR="007A0339" w:rsidRDefault="007A0339" w:rsidP="007A0339">
      <w:pPr>
        <w:spacing w:after="0" w:line="240" w:lineRule="auto"/>
        <w:jc w:val="both"/>
        <w:rPr>
          <w:rFonts w:ascii="Arial" w:hAnsi="Arial" w:cs="Arial"/>
          <w:b/>
          <w:bCs/>
          <w:sz w:val="24"/>
          <w:szCs w:val="24"/>
          <w:u w:val="single"/>
        </w:rPr>
      </w:pPr>
      <w:bookmarkStart w:id="0" w:name="_Hlk65656141"/>
      <w:r>
        <w:rPr>
          <w:rFonts w:ascii="Arial" w:hAnsi="Arial" w:cs="Arial"/>
          <w:b/>
          <w:bCs/>
          <w:sz w:val="24"/>
          <w:szCs w:val="24"/>
          <w:u w:val="single"/>
        </w:rPr>
        <w:t>MEMBERS PRESENT</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u w:val="single"/>
        </w:rPr>
        <w:t>STAFF MEMBERS PRESENT</w:t>
      </w:r>
    </w:p>
    <w:p w14:paraId="1140F3AD" w14:textId="77777777" w:rsidR="007A0339" w:rsidRPr="007A0339" w:rsidRDefault="007A0339" w:rsidP="007A0339">
      <w:pPr>
        <w:spacing w:after="0" w:line="240" w:lineRule="auto"/>
        <w:jc w:val="both"/>
        <w:rPr>
          <w:rFonts w:ascii="Arial" w:hAnsi="Arial" w:cs="Arial"/>
          <w:b/>
          <w:bCs/>
          <w:sz w:val="6"/>
          <w:szCs w:val="6"/>
          <w:u w:val="single"/>
        </w:rPr>
      </w:pPr>
    </w:p>
    <w:p w14:paraId="162AB052" w14:textId="77777777" w:rsidR="007A0339" w:rsidRDefault="007A0339" w:rsidP="007A0339">
      <w:pPr>
        <w:spacing w:after="0" w:line="240" w:lineRule="auto"/>
        <w:jc w:val="both"/>
        <w:rPr>
          <w:rFonts w:ascii="Arial" w:hAnsi="Arial" w:cs="Arial"/>
          <w:sz w:val="24"/>
          <w:szCs w:val="24"/>
        </w:rPr>
      </w:pPr>
      <w:r>
        <w:rPr>
          <w:rFonts w:ascii="Arial" w:hAnsi="Arial" w:cs="Arial"/>
          <w:sz w:val="24"/>
          <w:szCs w:val="24"/>
        </w:rPr>
        <w:t xml:space="preserve">Ben Perry </w:t>
      </w:r>
      <w:r w:rsidRPr="007D5415">
        <w:rPr>
          <w:rFonts w:ascii="Arial" w:hAnsi="Arial" w:cs="Arial"/>
          <w:i/>
          <w:iCs/>
          <w:sz w:val="24"/>
          <w:szCs w:val="24"/>
        </w:rPr>
        <w:t>– In Person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Dorothy Marstaller </w:t>
      </w:r>
      <w:r w:rsidRPr="007D5415">
        <w:rPr>
          <w:rFonts w:ascii="Arial" w:hAnsi="Arial" w:cs="Arial"/>
          <w:i/>
          <w:iCs/>
          <w:sz w:val="24"/>
          <w:szCs w:val="24"/>
        </w:rPr>
        <w:t>– In Person</w:t>
      </w:r>
    </w:p>
    <w:p w14:paraId="7EBAFF3E" w14:textId="22972B8A" w:rsidR="007A0339" w:rsidRDefault="00D67B75" w:rsidP="007A0339">
      <w:pPr>
        <w:spacing w:after="0" w:line="240" w:lineRule="auto"/>
        <w:ind w:right="-360"/>
        <w:jc w:val="both"/>
        <w:rPr>
          <w:rFonts w:ascii="Arial" w:hAnsi="Arial" w:cs="Arial"/>
          <w:sz w:val="24"/>
          <w:szCs w:val="24"/>
        </w:rPr>
      </w:pPr>
      <w:r>
        <w:rPr>
          <w:rFonts w:ascii="Arial" w:hAnsi="Arial" w:cs="Arial"/>
          <w:sz w:val="24"/>
          <w:szCs w:val="24"/>
        </w:rPr>
        <w:t xml:space="preserve">Dr. Howard Childs </w:t>
      </w:r>
      <w:r w:rsidRPr="007D5415">
        <w:rPr>
          <w:rFonts w:ascii="Arial" w:hAnsi="Arial" w:cs="Arial"/>
          <w:i/>
          <w:iCs/>
          <w:sz w:val="24"/>
          <w:szCs w:val="24"/>
        </w:rPr>
        <w:t>– Remote</w:t>
      </w:r>
      <w:r w:rsidR="007A0339">
        <w:rPr>
          <w:rFonts w:ascii="Arial" w:hAnsi="Arial" w:cs="Arial"/>
          <w:sz w:val="24"/>
          <w:szCs w:val="24"/>
        </w:rPr>
        <w:tab/>
      </w:r>
      <w:r w:rsidR="007A0339">
        <w:rPr>
          <w:rFonts w:ascii="Arial" w:hAnsi="Arial" w:cs="Arial"/>
          <w:sz w:val="24"/>
          <w:szCs w:val="24"/>
        </w:rPr>
        <w:tab/>
      </w:r>
      <w:r>
        <w:rPr>
          <w:rFonts w:ascii="Arial" w:hAnsi="Arial" w:cs="Arial"/>
          <w:sz w:val="24"/>
          <w:szCs w:val="24"/>
        </w:rPr>
        <w:tab/>
      </w:r>
      <w:r w:rsidR="007A0339">
        <w:rPr>
          <w:rFonts w:ascii="Arial" w:hAnsi="Arial" w:cs="Arial"/>
          <w:sz w:val="24"/>
          <w:szCs w:val="24"/>
        </w:rPr>
        <w:tab/>
        <w:t xml:space="preserve">Heather Shelton-Faulk </w:t>
      </w:r>
      <w:r w:rsidR="007A0339" w:rsidRPr="007D5415">
        <w:rPr>
          <w:rFonts w:ascii="Arial" w:hAnsi="Arial" w:cs="Arial"/>
          <w:i/>
          <w:iCs/>
          <w:sz w:val="24"/>
          <w:szCs w:val="24"/>
        </w:rPr>
        <w:t>– In Person</w:t>
      </w:r>
    </w:p>
    <w:p w14:paraId="66DEFC56" w14:textId="5DBCC929" w:rsidR="007A0339" w:rsidRPr="007A0339" w:rsidRDefault="00D67B75" w:rsidP="007A0339">
      <w:pPr>
        <w:spacing w:after="0" w:line="240" w:lineRule="auto"/>
        <w:jc w:val="both"/>
        <w:rPr>
          <w:rFonts w:ascii="Arial" w:hAnsi="Arial" w:cs="Arial"/>
          <w:i/>
          <w:iCs/>
          <w:sz w:val="24"/>
          <w:szCs w:val="24"/>
        </w:rPr>
      </w:pPr>
      <w:r>
        <w:rPr>
          <w:rFonts w:ascii="Arial" w:hAnsi="Arial" w:cs="Arial"/>
          <w:sz w:val="24"/>
          <w:szCs w:val="24"/>
        </w:rPr>
        <w:t xml:space="preserve">Susan Copeland </w:t>
      </w:r>
      <w:r w:rsidRPr="007D5415">
        <w:rPr>
          <w:rFonts w:ascii="Arial" w:hAnsi="Arial" w:cs="Arial"/>
          <w:i/>
          <w:iCs/>
          <w:sz w:val="24"/>
          <w:szCs w:val="24"/>
        </w:rPr>
        <w:t>– In Person</w:t>
      </w:r>
      <w:r w:rsidR="007A0339">
        <w:rPr>
          <w:rFonts w:ascii="Arial" w:hAnsi="Arial" w:cs="Arial"/>
          <w:sz w:val="24"/>
          <w:szCs w:val="24"/>
        </w:rPr>
        <w:tab/>
      </w:r>
      <w:r w:rsidR="007A0339">
        <w:rPr>
          <w:rFonts w:ascii="Arial" w:hAnsi="Arial" w:cs="Arial"/>
          <w:sz w:val="24"/>
          <w:szCs w:val="24"/>
        </w:rPr>
        <w:tab/>
      </w:r>
      <w:r w:rsidR="007A0339">
        <w:rPr>
          <w:rFonts w:ascii="Arial" w:hAnsi="Arial" w:cs="Arial"/>
          <w:sz w:val="24"/>
          <w:szCs w:val="24"/>
        </w:rPr>
        <w:tab/>
      </w:r>
      <w:r w:rsidR="007A0339">
        <w:rPr>
          <w:rFonts w:ascii="Arial" w:hAnsi="Arial" w:cs="Arial"/>
          <w:sz w:val="24"/>
          <w:szCs w:val="24"/>
        </w:rPr>
        <w:tab/>
        <w:t xml:space="preserve">Cassie Bianchi </w:t>
      </w:r>
      <w:r w:rsidR="007A0339" w:rsidRPr="007A0339">
        <w:rPr>
          <w:rFonts w:ascii="Arial" w:hAnsi="Arial" w:cs="Arial"/>
          <w:i/>
          <w:iCs/>
          <w:sz w:val="24"/>
          <w:szCs w:val="24"/>
        </w:rPr>
        <w:t>– In Person</w:t>
      </w:r>
    </w:p>
    <w:p w14:paraId="79458DB4" w14:textId="76E96424" w:rsidR="007A0339" w:rsidRPr="007A0339" w:rsidRDefault="00D67B75" w:rsidP="007A0339">
      <w:pPr>
        <w:spacing w:after="0" w:line="240" w:lineRule="auto"/>
        <w:jc w:val="both"/>
        <w:rPr>
          <w:rFonts w:ascii="Arial" w:hAnsi="Arial" w:cs="Arial"/>
          <w:i/>
          <w:iCs/>
          <w:sz w:val="24"/>
          <w:szCs w:val="24"/>
        </w:rPr>
      </w:pPr>
      <w:r>
        <w:rPr>
          <w:rFonts w:ascii="Arial" w:hAnsi="Arial" w:cs="Arial"/>
          <w:sz w:val="24"/>
          <w:szCs w:val="24"/>
        </w:rPr>
        <w:t xml:space="preserve">Betsy Gilchrist </w:t>
      </w:r>
      <w:r w:rsidRPr="007D5415">
        <w:rPr>
          <w:rFonts w:ascii="Arial" w:hAnsi="Arial" w:cs="Arial"/>
          <w:i/>
          <w:iCs/>
          <w:sz w:val="24"/>
          <w:szCs w:val="24"/>
        </w:rPr>
        <w:t>– Remote</w:t>
      </w:r>
      <w:r>
        <w:rPr>
          <w:rFonts w:ascii="Arial" w:hAnsi="Arial" w:cs="Arial"/>
          <w:sz w:val="24"/>
          <w:szCs w:val="24"/>
        </w:rPr>
        <w:tab/>
      </w:r>
      <w:r w:rsidR="007A0339">
        <w:rPr>
          <w:rFonts w:ascii="Arial" w:hAnsi="Arial" w:cs="Arial"/>
          <w:sz w:val="24"/>
          <w:szCs w:val="24"/>
        </w:rPr>
        <w:tab/>
      </w:r>
      <w:r w:rsidR="007A0339">
        <w:rPr>
          <w:rFonts w:ascii="Arial" w:hAnsi="Arial" w:cs="Arial"/>
          <w:sz w:val="24"/>
          <w:szCs w:val="24"/>
        </w:rPr>
        <w:tab/>
      </w:r>
      <w:r w:rsidR="007A0339">
        <w:rPr>
          <w:rFonts w:ascii="Arial" w:hAnsi="Arial" w:cs="Arial"/>
          <w:sz w:val="24"/>
          <w:szCs w:val="24"/>
        </w:rPr>
        <w:tab/>
      </w:r>
      <w:r w:rsidR="007A0339">
        <w:rPr>
          <w:rFonts w:ascii="Arial" w:hAnsi="Arial" w:cs="Arial"/>
          <w:sz w:val="24"/>
          <w:szCs w:val="24"/>
        </w:rPr>
        <w:tab/>
        <w:t xml:space="preserve">Brenda Sanchez </w:t>
      </w:r>
      <w:r w:rsidR="007A0339" w:rsidRPr="007A0339">
        <w:rPr>
          <w:rFonts w:ascii="Arial" w:hAnsi="Arial" w:cs="Arial"/>
          <w:i/>
          <w:iCs/>
          <w:sz w:val="24"/>
          <w:szCs w:val="24"/>
        </w:rPr>
        <w:t>– In Person</w:t>
      </w:r>
    </w:p>
    <w:p w14:paraId="1A59512D" w14:textId="497762F6" w:rsidR="00D67B75" w:rsidRDefault="00D67B75" w:rsidP="00D67B75">
      <w:pPr>
        <w:spacing w:after="0" w:line="240" w:lineRule="auto"/>
        <w:jc w:val="both"/>
        <w:rPr>
          <w:rFonts w:ascii="Arial" w:hAnsi="Arial" w:cs="Arial"/>
          <w:sz w:val="24"/>
          <w:szCs w:val="24"/>
        </w:rPr>
      </w:pPr>
      <w:r>
        <w:rPr>
          <w:rFonts w:ascii="Arial" w:hAnsi="Arial" w:cs="Arial"/>
          <w:sz w:val="24"/>
          <w:szCs w:val="24"/>
        </w:rPr>
        <w:t xml:space="preserve">Gary Luft </w:t>
      </w:r>
      <w:r w:rsidRPr="007D5415">
        <w:rPr>
          <w:rFonts w:ascii="Arial" w:hAnsi="Arial" w:cs="Arial"/>
          <w:i/>
          <w:iCs/>
          <w:sz w:val="24"/>
          <w:szCs w:val="24"/>
        </w:rPr>
        <w:t>– In Person</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sz w:val="24"/>
          <w:szCs w:val="24"/>
        </w:rPr>
        <w:t xml:space="preserve">Robert Kunze </w:t>
      </w:r>
      <w:r w:rsidRPr="007A0339">
        <w:rPr>
          <w:rFonts w:ascii="Arial" w:hAnsi="Arial" w:cs="Arial"/>
          <w:i/>
          <w:iCs/>
          <w:sz w:val="24"/>
          <w:szCs w:val="24"/>
        </w:rPr>
        <w:t>– In Person</w:t>
      </w:r>
    </w:p>
    <w:p w14:paraId="594F3734" w14:textId="1017BCBC" w:rsidR="00D67B75" w:rsidRDefault="00D67B75" w:rsidP="00D67B75">
      <w:pPr>
        <w:spacing w:after="0" w:line="240" w:lineRule="auto"/>
        <w:jc w:val="both"/>
        <w:rPr>
          <w:rFonts w:ascii="Arial" w:hAnsi="Arial" w:cs="Arial"/>
          <w:sz w:val="24"/>
          <w:szCs w:val="24"/>
        </w:rPr>
      </w:pPr>
      <w:r>
        <w:rPr>
          <w:rFonts w:ascii="Arial" w:hAnsi="Arial" w:cs="Arial"/>
          <w:sz w:val="24"/>
          <w:szCs w:val="24"/>
        </w:rPr>
        <w:t xml:space="preserve">Billie Myers </w:t>
      </w:r>
      <w:r w:rsidRPr="007D5415">
        <w:rPr>
          <w:rFonts w:ascii="Arial" w:hAnsi="Arial" w:cs="Arial"/>
          <w:i/>
          <w:iCs/>
          <w:sz w:val="24"/>
          <w:szCs w:val="24"/>
        </w:rPr>
        <w:t>– Remote</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sz w:val="24"/>
          <w:szCs w:val="24"/>
        </w:rPr>
        <w:t xml:space="preserve">Kanisha Johnson </w:t>
      </w:r>
      <w:r w:rsidRPr="007A0339">
        <w:rPr>
          <w:rFonts w:ascii="Arial" w:hAnsi="Arial" w:cs="Arial"/>
          <w:i/>
          <w:iCs/>
          <w:sz w:val="24"/>
          <w:szCs w:val="24"/>
        </w:rPr>
        <w:t>– In Person</w:t>
      </w:r>
    </w:p>
    <w:p w14:paraId="0741F5B8" w14:textId="068F2A3A" w:rsidR="00D67B75" w:rsidRPr="007D5415" w:rsidRDefault="00D67B75" w:rsidP="00D67B75">
      <w:pPr>
        <w:spacing w:after="0" w:line="240" w:lineRule="auto"/>
        <w:jc w:val="both"/>
        <w:rPr>
          <w:rFonts w:ascii="Arial" w:hAnsi="Arial" w:cs="Arial"/>
          <w:i/>
          <w:iCs/>
          <w:sz w:val="24"/>
          <w:szCs w:val="24"/>
        </w:rPr>
      </w:pPr>
      <w:r>
        <w:rPr>
          <w:rFonts w:ascii="Arial" w:hAnsi="Arial" w:cs="Arial"/>
          <w:sz w:val="24"/>
          <w:szCs w:val="24"/>
        </w:rPr>
        <w:t xml:space="preserve">Dytrun Thirkill </w:t>
      </w:r>
      <w:r w:rsidRPr="007D5415">
        <w:rPr>
          <w:rFonts w:ascii="Arial" w:hAnsi="Arial" w:cs="Arial"/>
          <w:i/>
          <w:iCs/>
          <w:sz w:val="24"/>
          <w:szCs w:val="24"/>
        </w:rPr>
        <w:t>– Remote</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sz w:val="24"/>
          <w:szCs w:val="24"/>
        </w:rPr>
        <w:t xml:space="preserve">Nancy Cross </w:t>
      </w:r>
      <w:r w:rsidRPr="007A0339">
        <w:rPr>
          <w:rFonts w:ascii="Arial" w:hAnsi="Arial" w:cs="Arial"/>
          <w:i/>
          <w:iCs/>
          <w:sz w:val="24"/>
          <w:szCs w:val="24"/>
        </w:rPr>
        <w:t>– In Person</w:t>
      </w:r>
    </w:p>
    <w:p w14:paraId="087C5243" w14:textId="4AF86CF7" w:rsidR="00D67B75" w:rsidRDefault="00D67B75" w:rsidP="00D67B75">
      <w:pPr>
        <w:spacing w:after="0" w:line="240" w:lineRule="auto"/>
        <w:jc w:val="both"/>
        <w:rPr>
          <w:rFonts w:ascii="Arial" w:hAnsi="Arial" w:cs="Arial"/>
          <w:sz w:val="24"/>
          <w:szCs w:val="24"/>
        </w:rPr>
      </w:pPr>
      <w:r>
        <w:rPr>
          <w:rFonts w:ascii="Arial" w:hAnsi="Arial" w:cs="Arial"/>
          <w:sz w:val="24"/>
          <w:szCs w:val="24"/>
        </w:rPr>
        <w:t xml:space="preserve">Renee Turner </w:t>
      </w:r>
      <w:r w:rsidRPr="007D5415">
        <w:rPr>
          <w:rFonts w:ascii="Arial" w:hAnsi="Arial" w:cs="Arial"/>
          <w:i/>
          <w:iCs/>
          <w:sz w:val="24"/>
          <w:szCs w:val="24"/>
        </w:rPr>
        <w:t>– Remote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Amber Snider </w:t>
      </w:r>
      <w:r w:rsidRPr="007A0339">
        <w:rPr>
          <w:rFonts w:ascii="Arial" w:hAnsi="Arial" w:cs="Arial"/>
          <w:i/>
          <w:iCs/>
          <w:sz w:val="24"/>
          <w:szCs w:val="24"/>
        </w:rPr>
        <w:t>– In Person</w:t>
      </w:r>
    </w:p>
    <w:p w14:paraId="63FC4357" w14:textId="216FB25D" w:rsidR="007A0339" w:rsidRDefault="00D67B75" w:rsidP="007A0339">
      <w:pPr>
        <w:spacing w:after="0" w:line="240" w:lineRule="auto"/>
        <w:jc w:val="both"/>
        <w:rPr>
          <w:rFonts w:ascii="Arial" w:hAnsi="Arial" w:cs="Arial"/>
          <w:sz w:val="24"/>
          <w:szCs w:val="24"/>
        </w:rPr>
      </w:pPr>
      <w:proofErr w:type="spellStart"/>
      <w:r>
        <w:rPr>
          <w:rFonts w:ascii="Arial" w:hAnsi="Arial" w:cs="Arial"/>
          <w:sz w:val="24"/>
          <w:szCs w:val="24"/>
        </w:rPr>
        <w:t>Terronga</w:t>
      </w:r>
      <w:proofErr w:type="spellEnd"/>
      <w:r>
        <w:rPr>
          <w:rFonts w:ascii="Arial" w:hAnsi="Arial" w:cs="Arial"/>
          <w:sz w:val="24"/>
          <w:szCs w:val="24"/>
        </w:rPr>
        <w:t xml:space="preserve"> Weaver </w:t>
      </w:r>
      <w:r w:rsidRPr="00D67B75">
        <w:rPr>
          <w:rFonts w:ascii="Arial" w:hAnsi="Arial" w:cs="Arial"/>
          <w:i/>
          <w:iCs/>
          <w:sz w:val="24"/>
          <w:szCs w:val="24"/>
        </w:rPr>
        <w:t>– In Person</w:t>
      </w:r>
      <w:r w:rsidRPr="00D67B75">
        <w:rPr>
          <w:rFonts w:ascii="Arial" w:hAnsi="Arial" w:cs="Arial"/>
          <w:i/>
          <w:iCs/>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A0339">
        <w:rPr>
          <w:rFonts w:ascii="Arial" w:hAnsi="Arial" w:cs="Arial"/>
          <w:sz w:val="24"/>
          <w:szCs w:val="24"/>
        </w:rPr>
        <w:t xml:space="preserve">Susan Wilson – </w:t>
      </w:r>
      <w:r w:rsidR="007A0339" w:rsidRPr="007A0339">
        <w:rPr>
          <w:rFonts w:ascii="Arial" w:hAnsi="Arial" w:cs="Arial"/>
          <w:i/>
          <w:iCs/>
          <w:sz w:val="24"/>
          <w:szCs w:val="24"/>
        </w:rPr>
        <w:t xml:space="preserve"> Remote</w:t>
      </w:r>
    </w:p>
    <w:p w14:paraId="22BB5E3D" w14:textId="30A3F44C" w:rsidR="00DA6435" w:rsidRPr="00D67B75" w:rsidRDefault="00DA6435" w:rsidP="004E4DE9">
      <w:pPr>
        <w:pStyle w:val="NoSpacing"/>
        <w:rPr>
          <w:rFonts w:ascii="Arial" w:hAnsi="Arial" w:cs="Arial"/>
          <w:b/>
          <w:bCs/>
          <w:sz w:val="24"/>
          <w:szCs w:val="24"/>
          <w:u w:val="single"/>
        </w:rPr>
      </w:pPr>
    </w:p>
    <w:p w14:paraId="1CDFC940" w14:textId="40B36B47" w:rsidR="00D67B75" w:rsidRPr="00D67B75" w:rsidRDefault="00D67B75" w:rsidP="004E4DE9">
      <w:pPr>
        <w:pStyle w:val="NoSpacing"/>
        <w:rPr>
          <w:rFonts w:ascii="Arial" w:hAnsi="Arial" w:cs="Arial"/>
          <w:b/>
          <w:bCs/>
          <w:sz w:val="24"/>
          <w:szCs w:val="24"/>
          <w:u w:val="single"/>
        </w:rPr>
      </w:pPr>
      <w:r w:rsidRPr="00D67B75">
        <w:rPr>
          <w:rFonts w:ascii="Arial" w:hAnsi="Arial" w:cs="Arial"/>
          <w:b/>
          <w:bCs/>
          <w:sz w:val="24"/>
          <w:szCs w:val="24"/>
          <w:u w:val="single"/>
        </w:rPr>
        <w:t>MEMBERS ABSENT</w:t>
      </w:r>
    </w:p>
    <w:p w14:paraId="7B1AB328" w14:textId="7D15C05A" w:rsidR="00D67B75" w:rsidRPr="006771E6" w:rsidRDefault="00D67B75" w:rsidP="004E4DE9">
      <w:pPr>
        <w:pStyle w:val="NoSpacing"/>
        <w:rPr>
          <w:rFonts w:ascii="Arial" w:hAnsi="Arial" w:cs="Arial"/>
          <w:sz w:val="24"/>
          <w:szCs w:val="24"/>
        </w:rPr>
      </w:pPr>
      <w:r>
        <w:rPr>
          <w:rFonts w:ascii="Arial" w:hAnsi="Arial" w:cs="Arial"/>
          <w:sz w:val="24"/>
          <w:szCs w:val="24"/>
        </w:rPr>
        <w:t xml:space="preserve">Judith Benton </w:t>
      </w:r>
    </w:p>
    <w:p w14:paraId="2BCD8D4A" w14:textId="46813EC5" w:rsidR="004D3747" w:rsidRDefault="00D67B75" w:rsidP="004E4DE9">
      <w:pPr>
        <w:pStyle w:val="NoSpacing"/>
        <w:rPr>
          <w:rFonts w:ascii="Arial" w:hAnsi="Arial" w:cs="Arial"/>
          <w:sz w:val="24"/>
          <w:szCs w:val="24"/>
        </w:rPr>
      </w:pPr>
      <w:r>
        <w:rPr>
          <w:rFonts w:ascii="Arial" w:hAnsi="Arial" w:cs="Arial"/>
          <w:sz w:val="24"/>
          <w:szCs w:val="24"/>
        </w:rPr>
        <w:t xml:space="preserve">Dr. Cassy Burleson </w:t>
      </w:r>
    </w:p>
    <w:p w14:paraId="2D5CBA16" w14:textId="6751F1FE" w:rsidR="007A0339" w:rsidRDefault="00D67B75" w:rsidP="004E4DE9">
      <w:pPr>
        <w:pStyle w:val="NoSpacing"/>
        <w:rPr>
          <w:rFonts w:ascii="Arial" w:hAnsi="Arial" w:cs="Arial"/>
          <w:i/>
          <w:iCs/>
          <w:sz w:val="24"/>
          <w:szCs w:val="24"/>
        </w:rPr>
      </w:pPr>
      <w:r>
        <w:rPr>
          <w:rFonts w:ascii="Arial" w:hAnsi="Arial" w:cs="Arial"/>
          <w:sz w:val="24"/>
          <w:szCs w:val="24"/>
        </w:rPr>
        <w:t xml:space="preserve">Carolyn Cotton </w:t>
      </w:r>
    </w:p>
    <w:p w14:paraId="6A5C9E15" w14:textId="4DBD82BA" w:rsidR="00D67B75" w:rsidRDefault="00D67B75" w:rsidP="004E4DE9">
      <w:pPr>
        <w:pStyle w:val="NoSpacing"/>
        <w:rPr>
          <w:rFonts w:ascii="Arial" w:hAnsi="Arial" w:cs="Arial"/>
          <w:sz w:val="24"/>
          <w:szCs w:val="24"/>
        </w:rPr>
      </w:pPr>
      <w:r>
        <w:rPr>
          <w:rFonts w:ascii="Arial" w:hAnsi="Arial" w:cs="Arial"/>
          <w:sz w:val="24"/>
          <w:szCs w:val="24"/>
        </w:rPr>
        <w:t xml:space="preserve">Charles Eaton </w:t>
      </w:r>
    </w:p>
    <w:p w14:paraId="5184B1EF" w14:textId="7A4CF129" w:rsidR="00D67B75" w:rsidRDefault="00D67B75" w:rsidP="004E4DE9">
      <w:pPr>
        <w:pStyle w:val="NoSpacing"/>
        <w:rPr>
          <w:rFonts w:ascii="Arial" w:hAnsi="Arial" w:cs="Arial"/>
          <w:sz w:val="24"/>
          <w:szCs w:val="24"/>
        </w:rPr>
      </w:pPr>
      <w:r>
        <w:rPr>
          <w:rFonts w:ascii="Arial" w:hAnsi="Arial" w:cs="Arial"/>
          <w:sz w:val="24"/>
          <w:szCs w:val="24"/>
        </w:rPr>
        <w:t xml:space="preserve">Steve Hernandez </w:t>
      </w:r>
    </w:p>
    <w:p w14:paraId="7119B1F8" w14:textId="74CC98B1" w:rsidR="00D67B75" w:rsidRDefault="00D67B75" w:rsidP="00D67B75">
      <w:pPr>
        <w:spacing w:after="0" w:line="240" w:lineRule="auto"/>
        <w:jc w:val="both"/>
        <w:rPr>
          <w:rFonts w:ascii="Arial" w:hAnsi="Arial" w:cs="Arial"/>
          <w:sz w:val="24"/>
          <w:szCs w:val="24"/>
        </w:rPr>
      </w:pPr>
      <w:r>
        <w:rPr>
          <w:rFonts w:ascii="Arial" w:hAnsi="Arial" w:cs="Arial"/>
          <w:sz w:val="24"/>
          <w:szCs w:val="24"/>
        </w:rPr>
        <w:t xml:space="preserve">Elizabeth Nelson </w:t>
      </w:r>
    </w:p>
    <w:bookmarkEnd w:id="0"/>
    <w:p w14:paraId="3DE5EFAB" w14:textId="3928501C" w:rsidR="00D67B75" w:rsidRDefault="00D67B75" w:rsidP="004E4DE9">
      <w:pPr>
        <w:pStyle w:val="NoSpacing"/>
        <w:rPr>
          <w:rFonts w:ascii="Arial" w:hAnsi="Arial" w:cs="Arial"/>
          <w:sz w:val="24"/>
          <w:szCs w:val="24"/>
        </w:rPr>
      </w:pPr>
    </w:p>
    <w:p w14:paraId="5A96059B" w14:textId="77777777" w:rsidR="00D67B75" w:rsidRPr="006771E6" w:rsidRDefault="00D67B75" w:rsidP="004E4DE9">
      <w:pPr>
        <w:pStyle w:val="NoSpacing"/>
        <w:rPr>
          <w:rFonts w:ascii="Arial" w:hAnsi="Arial" w:cs="Arial"/>
          <w:sz w:val="24"/>
          <w:szCs w:val="24"/>
        </w:rPr>
      </w:pPr>
    </w:p>
    <w:p w14:paraId="451E941B" w14:textId="0D449D06" w:rsidR="004E4DE9" w:rsidRPr="006771E6" w:rsidRDefault="004E4DE9" w:rsidP="004E4DE9">
      <w:pPr>
        <w:pStyle w:val="NoSpacing"/>
        <w:rPr>
          <w:rFonts w:ascii="Arial" w:hAnsi="Arial" w:cs="Arial"/>
          <w:sz w:val="24"/>
          <w:szCs w:val="24"/>
        </w:rPr>
      </w:pPr>
      <w:r w:rsidRPr="006771E6">
        <w:rPr>
          <w:rFonts w:ascii="Arial" w:hAnsi="Arial" w:cs="Arial"/>
          <w:sz w:val="24"/>
          <w:szCs w:val="24"/>
        </w:rPr>
        <w:t xml:space="preserve">The meeting was called to order by </w:t>
      </w:r>
      <w:r w:rsidR="008E7386">
        <w:rPr>
          <w:rFonts w:ascii="Arial" w:hAnsi="Arial" w:cs="Arial"/>
          <w:sz w:val="24"/>
          <w:szCs w:val="24"/>
        </w:rPr>
        <w:t xml:space="preserve">President </w:t>
      </w:r>
      <w:r w:rsidR="007A0339">
        <w:rPr>
          <w:rFonts w:ascii="Arial" w:hAnsi="Arial" w:cs="Arial"/>
          <w:sz w:val="24"/>
          <w:szCs w:val="24"/>
        </w:rPr>
        <w:t>Ben Perry</w:t>
      </w:r>
      <w:r w:rsidRPr="006771E6">
        <w:rPr>
          <w:rFonts w:ascii="Arial" w:hAnsi="Arial" w:cs="Arial"/>
          <w:sz w:val="24"/>
          <w:szCs w:val="24"/>
        </w:rPr>
        <w:t xml:space="preserve"> at </w:t>
      </w:r>
      <w:r w:rsidR="00C34F7C">
        <w:rPr>
          <w:rFonts w:ascii="Arial" w:hAnsi="Arial" w:cs="Arial"/>
          <w:sz w:val="24"/>
          <w:szCs w:val="24"/>
        </w:rPr>
        <w:t>5:34</w:t>
      </w:r>
      <w:r w:rsidR="007A0339">
        <w:rPr>
          <w:rFonts w:ascii="Arial" w:hAnsi="Arial" w:cs="Arial"/>
          <w:sz w:val="24"/>
          <w:szCs w:val="24"/>
        </w:rPr>
        <w:t xml:space="preserve"> </w:t>
      </w:r>
      <w:r w:rsidRPr="006771E6">
        <w:rPr>
          <w:rFonts w:ascii="Arial" w:hAnsi="Arial" w:cs="Arial"/>
          <w:sz w:val="24"/>
          <w:szCs w:val="24"/>
        </w:rPr>
        <w:t>p.m.</w:t>
      </w:r>
    </w:p>
    <w:p w14:paraId="22C4BD71" w14:textId="70A452DE" w:rsidR="004E4DE9" w:rsidRPr="006771E6" w:rsidRDefault="004E4DE9" w:rsidP="004E4DE9">
      <w:pPr>
        <w:pStyle w:val="NoSpacing"/>
        <w:rPr>
          <w:rFonts w:ascii="Arial" w:hAnsi="Arial" w:cs="Arial"/>
          <w:sz w:val="24"/>
          <w:szCs w:val="24"/>
        </w:rPr>
      </w:pPr>
    </w:p>
    <w:p w14:paraId="6B0BFF0A" w14:textId="503BD480" w:rsidR="004E4DE9" w:rsidRDefault="004E4DE9" w:rsidP="004E4DE9">
      <w:pPr>
        <w:pStyle w:val="NoSpacing"/>
        <w:rPr>
          <w:rFonts w:ascii="Arial" w:hAnsi="Arial" w:cs="Arial"/>
          <w:b/>
          <w:bCs/>
          <w:sz w:val="24"/>
          <w:szCs w:val="24"/>
          <w:u w:val="single"/>
        </w:rPr>
      </w:pPr>
      <w:r w:rsidRPr="006771E6">
        <w:rPr>
          <w:rFonts w:ascii="Arial" w:hAnsi="Arial" w:cs="Arial"/>
          <w:b/>
          <w:bCs/>
          <w:sz w:val="24"/>
          <w:szCs w:val="24"/>
          <w:u w:val="single"/>
        </w:rPr>
        <w:t>ESTABLISH QUORUM</w:t>
      </w:r>
    </w:p>
    <w:p w14:paraId="22541389" w14:textId="77777777" w:rsidR="006771E6" w:rsidRPr="006771E6" w:rsidRDefault="006771E6" w:rsidP="004E4DE9">
      <w:pPr>
        <w:pStyle w:val="NoSpacing"/>
        <w:rPr>
          <w:rFonts w:ascii="Arial" w:hAnsi="Arial" w:cs="Arial"/>
          <w:b/>
          <w:bCs/>
          <w:sz w:val="6"/>
          <w:szCs w:val="6"/>
          <w:u w:val="single"/>
        </w:rPr>
      </w:pPr>
    </w:p>
    <w:p w14:paraId="13F3E156" w14:textId="3E663D04" w:rsidR="004E4DE9" w:rsidRPr="006771E6" w:rsidRDefault="004E4DE9" w:rsidP="004E4DE9">
      <w:pPr>
        <w:pStyle w:val="NoSpacing"/>
        <w:rPr>
          <w:rFonts w:ascii="Arial" w:hAnsi="Arial" w:cs="Arial"/>
          <w:sz w:val="24"/>
          <w:szCs w:val="24"/>
        </w:rPr>
      </w:pPr>
      <w:r w:rsidRPr="006771E6">
        <w:rPr>
          <w:rFonts w:ascii="Arial" w:hAnsi="Arial" w:cs="Arial"/>
          <w:sz w:val="24"/>
          <w:szCs w:val="24"/>
        </w:rPr>
        <w:t>A quorum was established.</w:t>
      </w:r>
    </w:p>
    <w:p w14:paraId="733FA8A7" w14:textId="6C360594" w:rsidR="004E4DE9" w:rsidRPr="006771E6" w:rsidRDefault="004E4DE9" w:rsidP="004E4DE9">
      <w:pPr>
        <w:pStyle w:val="NoSpacing"/>
        <w:rPr>
          <w:rFonts w:ascii="Arial" w:hAnsi="Arial" w:cs="Arial"/>
          <w:sz w:val="24"/>
          <w:szCs w:val="24"/>
        </w:rPr>
      </w:pPr>
    </w:p>
    <w:p w14:paraId="6F80E2CB" w14:textId="0E7E2ADE" w:rsidR="004E4DE9" w:rsidRDefault="004E4DE9" w:rsidP="004E4DE9">
      <w:pPr>
        <w:pStyle w:val="NoSpacing"/>
        <w:rPr>
          <w:rFonts w:ascii="Arial" w:hAnsi="Arial" w:cs="Arial"/>
          <w:b/>
          <w:bCs/>
          <w:sz w:val="24"/>
          <w:szCs w:val="24"/>
          <w:u w:val="single"/>
        </w:rPr>
      </w:pPr>
      <w:r w:rsidRPr="006771E6">
        <w:rPr>
          <w:rFonts w:ascii="Arial" w:hAnsi="Arial" w:cs="Arial"/>
          <w:b/>
          <w:bCs/>
          <w:sz w:val="24"/>
          <w:szCs w:val="24"/>
          <w:u w:val="single"/>
        </w:rPr>
        <w:t>ORDER OF AGENDA</w:t>
      </w:r>
    </w:p>
    <w:p w14:paraId="193F2DB0" w14:textId="77777777" w:rsidR="006771E6" w:rsidRPr="006771E6" w:rsidRDefault="006771E6" w:rsidP="004E4DE9">
      <w:pPr>
        <w:pStyle w:val="NoSpacing"/>
        <w:rPr>
          <w:rFonts w:ascii="Arial" w:hAnsi="Arial" w:cs="Arial"/>
          <w:b/>
          <w:bCs/>
          <w:sz w:val="6"/>
          <w:szCs w:val="6"/>
          <w:u w:val="single"/>
        </w:rPr>
      </w:pPr>
    </w:p>
    <w:p w14:paraId="2B3807AF" w14:textId="7B0A6617" w:rsidR="004E4DE9" w:rsidRPr="006771E6" w:rsidRDefault="004E4DE9" w:rsidP="004E4DE9">
      <w:pPr>
        <w:pStyle w:val="NoSpacing"/>
        <w:rPr>
          <w:rFonts w:ascii="Arial" w:hAnsi="Arial" w:cs="Arial"/>
          <w:sz w:val="24"/>
          <w:szCs w:val="24"/>
        </w:rPr>
      </w:pPr>
      <w:r w:rsidRPr="006771E6">
        <w:rPr>
          <w:rFonts w:ascii="Arial" w:hAnsi="Arial" w:cs="Arial"/>
          <w:sz w:val="24"/>
          <w:szCs w:val="24"/>
        </w:rPr>
        <w:t>The agenda remained the same.</w:t>
      </w:r>
    </w:p>
    <w:p w14:paraId="58FB87C0" w14:textId="4493B348" w:rsidR="004E4DE9" w:rsidRPr="006771E6" w:rsidRDefault="004E4DE9" w:rsidP="004E4DE9">
      <w:pPr>
        <w:pStyle w:val="NoSpacing"/>
        <w:rPr>
          <w:rFonts w:ascii="Arial" w:hAnsi="Arial" w:cs="Arial"/>
          <w:sz w:val="24"/>
          <w:szCs w:val="24"/>
        </w:rPr>
      </w:pPr>
    </w:p>
    <w:p w14:paraId="7151A586" w14:textId="27C884C4" w:rsidR="004E4DE9" w:rsidRDefault="004E4DE9" w:rsidP="004E4DE9">
      <w:pPr>
        <w:pStyle w:val="NoSpacing"/>
        <w:rPr>
          <w:rFonts w:ascii="Arial" w:hAnsi="Arial" w:cs="Arial"/>
          <w:b/>
          <w:bCs/>
          <w:sz w:val="24"/>
          <w:szCs w:val="24"/>
          <w:u w:val="single"/>
        </w:rPr>
      </w:pPr>
      <w:r w:rsidRPr="006771E6">
        <w:rPr>
          <w:rFonts w:ascii="Arial" w:hAnsi="Arial" w:cs="Arial"/>
          <w:b/>
          <w:bCs/>
          <w:sz w:val="24"/>
          <w:szCs w:val="24"/>
          <w:u w:val="single"/>
        </w:rPr>
        <w:t>MISSION STATEMENT</w:t>
      </w:r>
    </w:p>
    <w:p w14:paraId="529A2626" w14:textId="77777777" w:rsidR="006771E6" w:rsidRPr="006771E6" w:rsidRDefault="006771E6" w:rsidP="004E4DE9">
      <w:pPr>
        <w:pStyle w:val="NoSpacing"/>
        <w:rPr>
          <w:rFonts w:ascii="Arial" w:hAnsi="Arial" w:cs="Arial"/>
          <w:b/>
          <w:bCs/>
          <w:sz w:val="6"/>
          <w:szCs w:val="6"/>
          <w:u w:val="single"/>
        </w:rPr>
      </w:pPr>
    </w:p>
    <w:p w14:paraId="7600B049" w14:textId="67011838" w:rsidR="004E4DE9" w:rsidRPr="006771E6" w:rsidRDefault="004E4DE9" w:rsidP="004E4DE9">
      <w:pPr>
        <w:pStyle w:val="NoSpacing"/>
        <w:rPr>
          <w:rFonts w:ascii="Arial" w:hAnsi="Arial" w:cs="Arial"/>
          <w:sz w:val="24"/>
          <w:szCs w:val="24"/>
        </w:rPr>
      </w:pPr>
      <w:r w:rsidRPr="006771E6">
        <w:rPr>
          <w:rFonts w:ascii="Arial" w:hAnsi="Arial" w:cs="Arial"/>
          <w:sz w:val="24"/>
          <w:szCs w:val="24"/>
        </w:rPr>
        <w:t xml:space="preserve">The Mission Statement </w:t>
      </w:r>
      <w:r w:rsidR="00FF0030" w:rsidRPr="006771E6">
        <w:rPr>
          <w:rFonts w:ascii="Arial" w:hAnsi="Arial" w:cs="Arial"/>
          <w:sz w:val="24"/>
          <w:szCs w:val="24"/>
        </w:rPr>
        <w:t xml:space="preserve">was read by </w:t>
      </w:r>
      <w:r w:rsidR="00C34F7C">
        <w:rPr>
          <w:rFonts w:ascii="Arial" w:hAnsi="Arial" w:cs="Arial"/>
          <w:sz w:val="24"/>
          <w:szCs w:val="24"/>
        </w:rPr>
        <w:t>Ben Perry</w:t>
      </w:r>
      <w:r w:rsidR="007A0339">
        <w:rPr>
          <w:rFonts w:ascii="Arial" w:hAnsi="Arial" w:cs="Arial"/>
          <w:sz w:val="24"/>
          <w:szCs w:val="24"/>
        </w:rPr>
        <w:t>.</w:t>
      </w:r>
    </w:p>
    <w:p w14:paraId="573CE7AA" w14:textId="77777777" w:rsidR="00AC29C6" w:rsidRPr="006771E6" w:rsidRDefault="00AC29C6" w:rsidP="004E4DE9">
      <w:pPr>
        <w:pStyle w:val="NoSpacing"/>
        <w:rPr>
          <w:rFonts w:ascii="Arial" w:hAnsi="Arial" w:cs="Arial"/>
          <w:sz w:val="24"/>
          <w:szCs w:val="24"/>
        </w:rPr>
      </w:pPr>
    </w:p>
    <w:p w14:paraId="38499678" w14:textId="7EB65C90" w:rsidR="004E4DE9" w:rsidRDefault="004E4DE9" w:rsidP="004E4DE9">
      <w:pPr>
        <w:pStyle w:val="NoSpacing"/>
        <w:rPr>
          <w:rFonts w:ascii="Arial" w:hAnsi="Arial" w:cs="Arial"/>
          <w:b/>
          <w:bCs/>
          <w:sz w:val="24"/>
          <w:szCs w:val="24"/>
          <w:u w:val="single"/>
        </w:rPr>
      </w:pPr>
      <w:r w:rsidRPr="006771E6">
        <w:rPr>
          <w:rFonts w:ascii="Arial" w:hAnsi="Arial" w:cs="Arial"/>
          <w:b/>
          <w:bCs/>
          <w:sz w:val="24"/>
          <w:szCs w:val="24"/>
          <w:u w:val="single"/>
        </w:rPr>
        <w:t>PUBLIC COMMENTS</w:t>
      </w:r>
    </w:p>
    <w:p w14:paraId="3509FB92" w14:textId="77777777" w:rsidR="006771E6" w:rsidRPr="006771E6" w:rsidRDefault="006771E6" w:rsidP="004E4DE9">
      <w:pPr>
        <w:pStyle w:val="NoSpacing"/>
        <w:rPr>
          <w:rFonts w:ascii="Arial" w:hAnsi="Arial" w:cs="Arial"/>
          <w:b/>
          <w:bCs/>
          <w:sz w:val="6"/>
          <w:szCs w:val="6"/>
          <w:u w:val="single"/>
        </w:rPr>
      </w:pPr>
    </w:p>
    <w:p w14:paraId="7370BBCC" w14:textId="0A329200" w:rsidR="004E4DE9" w:rsidRPr="006771E6" w:rsidRDefault="00DA6435" w:rsidP="004E4DE9">
      <w:pPr>
        <w:pStyle w:val="NoSpacing"/>
        <w:rPr>
          <w:rFonts w:ascii="Arial" w:hAnsi="Arial" w:cs="Arial"/>
          <w:sz w:val="24"/>
          <w:szCs w:val="24"/>
        </w:rPr>
      </w:pPr>
      <w:r w:rsidRPr="006771E6">
        <w:rPr>
          <w:rFonts w:ascii="Arial" w:hAnsi="Arial" w:cs="Arial"/>
          <w:sz w:val="24"/>
          <w:szCs w:val="24"/>
        </w:rPr>
        <w:t>No public comment</w:t>
      </w:r>
    </w:p>
    <w:p w14:paraId="345525C0" w14:textId="600ACC78" w:rsidR="004D3747" w:rsidRDefault="004D3747" w:rsidP="004E4DE9">
      <w:pPr>
        <w:pStyle w:val="NoSpacing"/>
        <w:rPr>
          <w:rFonts w:ascii="Arial" w:hAnsi="Arial" w:cs="Arial"/>
          <w:sz w:val="24"/>
          <w:szCs w:val="24"/>
        </w:rPr>
      </w:pPr>
    </w:p>
    <w:p w14:paraId="19530358" w14:textId="03D0FB42" w:rsidR="006771E6" w:rsidRDefault="006771E6" w:rsidP="004E4DE9">
      <w:pPr>
        <w:pStyle w:val="NoSpacing"/>
        <w:rPr>
          <w:rFonts w:ascii="Arial" w:hAnsi="Arial" w:cs="Arial"/>
          <w:sz w:val="24"/>
          <w:szCs w:val="24"/>
        </w:rPr>
      </w:pPr>
    </w:p>
    <w:p w14:paraId="0343CA6D" w14:textId="5AB97AF5" w:rsidR="007A0339" w:rsidRDefault="007A0339" w:rsidP="004E4DE9">
      <w:pPr>
        <w:pStyle w:val="NoSpacing"/>
        <w:rPr>
          <w:rFonts w:ascii="Arial" w:hAnsi="Arial" w:cs="Arial"/>
          <w:sz w:val="24"/>
          <w:szCs w:val="24"/>
        </w:rPr>
      </w:pPr>
    </w:p>
    <w:p w14:paraId="18AEEE2A" w14:textId="09F36D9E" w:rsidR="007A0339" w:rsidRDefault="007A0339" w:rsidP="004E4DE9">
      <w:pPr>
        <w:pStyle w:val="NoSpacing"/>
        <w:rPr>
          <w:rFonts w:ascii="Arial" w:hAnsi="Arial" w:cs="Arial"/>
          <w:sz w:val="24"/>
          <w:szCs w:val="24"/>
        </w:rPr>
      </w:pPr>
    </w:p>
    <w:p w14:paraId="5AC10E41" w14:textId="3B4CB4DF" w:rsidR="007A0339" w:rsidRDefault="007A0339" w:rsidP="004E4DE9">
      <w:pPr>
        <w:pStyle w:val="NoSpacing"/>
        <w:rPr>
          <w:rFonts w:ascii="Arial" w:hAnsi="Arial" w:cs="Arial"/>
          <w:sz w:val="24"/>
          <w:szCs w:val="24"/>
        </w:rPr>
      </w:pPr>
    </w:p>
    <w:p w14:paraId="08C3A003" w14:textId="6D4915C0" w:rsidR="007A0339" w:rsidRDefault="007A0339" w:rsidP="004E4DE9">
      <w:pPr>
        <w:pStyle w:val="NoSpacing"/>
        <w:rPr>
          <w:rFonts w:ascii="Arial" w:hAnsi="Arial" w:cs="Arial"/>
          <w:sz w:val="24"/>
          <w:szCs w:val="24"/>
        </w:rPr>
      </w:pPr>
    </w:p>
    <w:p w14:paraId="1542B6A6" w14:textId="77777777" w:rsidR="009804AC" w:rsidRDefault="009804AC" w:rsidP="009804AC">
      <w:pPr>
        <w:pStyle w:val="NoSpacing"/>
        <w:rPr>
          <w:rFonts w:ascii="Arial" w:hAnsi="Arial" w:cs="Arial"/>
          <w:b/>
          <w:bCs/>
          <w:sz w:val="24"/>
          <w:szCs w:val="24"/>
          <w:u w:val="single"/>
        </w:rPr>
      </w:pPr>
      <w:r w:rsidRPr="00B05369">
        <w:rPr>
          <w:rFonts w:ascii="Arial" w:hAnsi="Arial" w:cs="Arial"/>
          <w:b/>
          <w:bCs/>
          <w:sz w:val="24"/>
          <w:szCs w:val="24"/>
          <w:u w:val="single"/>
        </w:rPr>
        <w:lastRenderedPageBreak/>
        <w:t>CONSENT AGENDA</w:t>
      </w:r>
    </w:p>
    <w:p w14:paraId="3B65C3D7" w14:textId="273AA56B" w:rsidR="009804AC" w:rsidRDefault="009804AC" w:rsidP="009804AC">
      <w:pPr>
        <w:pStyle w:val="NoSpacing"/>
        <w:rPr>
          <w:rFonts w:ascii="Arial" w:hAnsi="Arial" w:cs="Arial"/>
          <w:b/>
          <w:bCs/>
          <w:sz w:val="6"/>
          <w:szCs w:val="6"/>
          <w:u w:val="single"/>
        </w:rPr>
      </w:pPr>
    </w:p>
    <w:p w14:paraId="4A16D829" w14:textId="33DB1833" w:rsidR="009804AC" w:rsidRDefault="009804AC" w:rsidP="009804AC">
      <w:pPr>
        <w:pStyle w:val="NoSpacing"/>
        <w:rPr>
          <w:rFonts w:ascii="Arial" w:hAnsi="Arial" w:cs="Arial"/>
          <w:sz w:val="24"/>
          <w:szCs w:val="24"/>
        </w:rPr>
      </w:pPr>
      <w:r w:rsidRPr="00B05369">
        <w:rPr>
          <w:rFonts w:ascii="Arial" w:hAnsi="Arial" w:cs="Arial"/>
          <w:sz w:val="24"/>
          <w:szCs w:val="24"/>
        </w:rPr>
        <w:t xml:space="preserve">The </w:t>
      </w:r>
      <w:r w:rsidR="0046324A">
        <w:rPr>
          <w:rFonts w:ascii="Arial" w:hAnsi="Arial" w:cs="Arial"/>
          <w:sz w:val="24"/>
          <w:szCs w:val="24"/>
        </w:rPr>
        <w:t>C</w:t>
      </w:r>
      <w:r w:rsidRPr="00B05369">
        <w:rPr>
          <w:rFonts w:ascii="Arial" w:hAnsi="Arial" w:cs="Arial"/>
          <w:sz w:val="24"/>
          <w:szCs w:val="24"/>
        </w:rPr>
        <w:t xml:space="preserve">onsent </w:t>
      </w:r>
      <w:r w:rsidR="0046324A">
        <w:rPr>
          <w:rFonts w:ascii="Arial" w:hAnsi="Arial" w:cs="Arial"/>
          <w:sz w:val="24"/>
          <w:szCs w:val="24"/>
        </w:rPr>
        <w:t>A</w:t>
      </w:r>
      <w:r w:rsidRPr="00B05369">
        <w:rPr>
          <w:rFonts w:ascii="Arial" w:hAnsi="Arial" w:cs="Arial"/>
          <w:sz w:val="24"/>
          <w:szCs w:val="24"/>
        </w:rPr>
        <w:t>genda is present</w:t>
      </w:r>
      <w:r>
        <w:rPr>
          <w:rFonts w:ascii="Arial" w:hAnsi="Arial" w:cs="Arial"/>
          <w:sz w:val="24"/>
          <w:szCs w:val="24"/>
        </w:rPr>
        <w:t>ed</w:t>
      </w:r>
      <w:r w:rsidRPr="00B05369">
        <w:rPr>
          <w:rFonts w:ascii="Arial" w:hAnsi="Arial" w:cs="Arial"/>
          <w:sz w:val="24"/>
          <w:szCs w:val="24"/>
        </w:rPr>
        <w:t xml:space="preserve"> with the following items:</w:t>
      </w:r>
    </w:p>
    <w:p w14:paraId="696F7A8D" w14:textId="77777777" w:rsidR="009804AC" w:rsidRPr="0060188A" w:rsidRDefault="009804AC" w:rsidP="009804AC">
      <w:pPr>
        <w:pStyle w:val="NoSpacing"/>
        <w:rPr>
          <w:rFonts w:ascii="Arial" w:hAnsi="Arial" w:cs="Arial"/>
          <w:sz w:val="8"/>
          <w:szCs w:val="8"/>
        </w:rPr>
      </w:pPr>
    </w:p>
    <w:p w14:paraId="74BD755F" w14:textId="18CFE2E7" w:rsidR="009804AC" w:rsidRDefault="009804AC" w:rsidP="009804AC">
      <w:pPr>
        <w:pStyle w:val="NoSpacing"/>
        <w:numPr>
          <w:ilvl w:val="0"/>
          <w:numId w:val="2"/>
        </w:numPr>
        <w:rPr>
          <w:rFonts w:ascii="Arial" w:hAnsi="Arial" w:cs="Arial"/>
          <w:sz w:val="24"/>
          <w:szCs w:val="24"/>
        </w:rPr>
      </w:pPr>
      <w:r w:rsidRPr="00B05369">
        <w:rPr>
          <w:rFonts w:ascii="Arial" w:hAnsi="Arial" w:cs="Arial"/>
          <w:sz w:val="24"/>
          <w:szCs w:val="24"/>
        </w:rPr>
        <w:t xml:space="preserve">Executive Committee Meeting Minutes – </w:t>
      </w:r>
      <w:r w:rsidR="007A0339">
        <w:rPr>
          <w:rFonts w:ascii="Arial" w:hAnsi="Arial" w:cs="Arial"/>
          <w:sz w:val="24"/>
          <w:szCs w:val="24"/>
        </w:rPr>
        <w:t>January 25, 2021</w:t>
      </w:r>
    </w:p>
    <w:p w14:paraId="30400F35" w14:textId="773C2667" w:rsidR="009804AC" w:rsidRDefault="009804AC" w:rsidP="007A0339">
      <w:pPr>
        <w:pStyle w:val="NoSpacing"/>
        <w:numPr>
          <w:ilvl w:val="0"/>
          <w:numId w:val="2"/>
        </w:numPr>
        <w:rPr>
          <w:rFonts w:ascii="Arial" w:hAnsi="Arial" w:cs="Arial"/>
          <w:sz w:val="24"/>
          <w:szCs w:val="24"/>
        </w:rPr>
      </w:pPr>
      <w:r w:rsidRPr="007A0339">
        <w:rPr>
          <w:rFonts w:ascii="Arial" w:hAnsi="Arial" w:cs="Arial"/>
          <w:sz w:val="24"/>
          <w:szCs w:val="24"/>
        </w:rPr>
        <w:t xml:space="preserve">Board Meeting Minutes </w:t>
      </w:r>
      <w:r w:rsidR="007A0339">
        <w:rPr>
          <w:rFonts w:ascii="Arial" w:hAnsi="Arial" w:cs="Arial"/>
          <w:sz w:val="24"/>
          <w:szCs w:val="24"/>
        </w:rPr>
        <w:t>–</w:t>
      </w:r>
      <w:r w:rsidRPr="007A0339">
        <w:rPr>
          <w:rFonts w:ascii="Arial" w:hAnsi="Arial" w:cs="Arial"/>
          <w:sz w:val="24"/>
          <w:szCs w:val="24"/>
        </w:rPr>
        <w:t xml:space="preserve"> </w:t>
      </w:r>
      <w:r w:rsidR="007A0339">
        <w:rPr>
          <w:rFonts w:ascii="Arial" w:hAnsi="Arial" w:cs="Arial"/>
          <w:sz w:val="24"/>
          <w:szCs w:val="24"/>
        </w:rPr>
        <w:t>January 25, 2021</w:t>
      </w:r>
    </w:p>
    <w:p w14:paraId="599A415E" w14:textId="6E1FA998" w:rsidR="0046324A" w:rsidRDefault="0046324A" w:rsidP="007A0339">
      <w:pPr>
        <w:pStyle w:val="NoSpacing"/>
        <w:numPr>
          <w:ilvl w:val="0"/>
          <w:numId w:val="2"/>
        </w:numPr>
        <w:rPr>
          <w:rFonts w:ascii="Arial" w:hAnsi="Arial" w:cs="Arial"/>
          <w:sz w:val="24"/>
          <w:szCs w:val="24"/>
        </w:rPr>
      </w:pPr>
      <w:r>
        <w:rPr>
          <w:rFonts w:ascii="Arial" w:hAnsi="Arial" w:cs="Arial"/>
          <w:sz w:val="24"/>
          <w:szCs w:val="24"/>
        </w:rPr>
        <w:t>Financial Report – January 2021</w:t>
      </w:r>
    </w:p>
    <w:p w14:paraId="75423D0D" w14:textId="1703F083" w:rsidR="0046324A" w:rsidRDefault="0046324A" w:rsidP="0046324A">
      <w:pPr>
        <w:pStyle w:val="NoSpacing"/>
        <w:numPr>
          <w:ilvl w:val="0"/>
          <w:numId w:val="2"/>
        </w:numPr>
        <w:rPr>
          <w:rFonts w:ascii="Arial" w:hAnsi="Arial" w:cs="Arial"/>
          <w:sz w:val="24"/>
          <w:szCs w:val="24"/>
        </w:rPr>
      </w:pPr>
      <w:r>
        <w:rPr>
          <w:rFonts w:ascii="Arial" w:hAnsi="Arial" w:cs="Arial"/>
          <w:sz w:val="24"/>
          <w:szCs w:val="24"/>
        </w:rPr>
        <w:t>Head Start Director’s Report</w:t>
      </w:r>
    </w:p>
    <w:p w14:paraId="0D2E81ED" w14:textId="6A2EADC0" w:rsidR="0046324A" w:rsidRDefault="0046324A" w:rsidP="0046324A">
      <w:pPr>
        <w:pStyle w:val="NoSpacing"/>
        <w:numPr>
          <w:ilvl w:val="0"/>
          <w:numId w:val="2"/>
        </w:numPr>
        <w:rPr>
          <w:rFonts w:ascii="Arial" w:hAnsi="Arial" w:cs="Arial"/>
          <w:sz w:val="24"/>
          <w:szCs w:val="24"/>
        </w:rPr>
      </w:pPr>
      <w:r>
        <w:rPr>
          <w:rFonts w:ascii="Arial" w:hAnsi="Arial" w:cs="Arial"/>
          <w:sz w:val="24"/>
          <w:szCs w:val="24"/>
        </w:rPr>
        <w:t>Head Start – Mitchell Building Lease Agreement</w:t>
      </w:r>
    </w:p>
    <w:p w14:paraId="1BCC901E" w14:textId="0FAF5EF8" w:rsidR="0046324A" w:rsidRPr="0046324A" w:rsidRDefault="0046324A" w:rsidP="0046324A">
      <w:pPr>
        <w:pStyle w:val="NoSpacing"/>
        <w:numPr>
          <w:ilvl w:val="0"/>
          <w:numId w:val="2"/>
        </w:numPr>
        <w:rPr>
          <w:rFonts w:ascii="Arial" w:hAnsi="Arial" w:cs="Arial"/>
          <w:sz w:val="24"/>
          <w:szCs w:val="24"/>
        </w:rPr>
      </w:pPr>
      <w:r>
        <w:rPr>
          <w:rFonts w:ascii="Arial" w:hAnsi="Arial" w:cs="Arial"/>
          <w:sz w:val="24"/>
          <w:szCs w:val="24"/>
        </w:rPr>
        <w:t xml:space="preserve">Memorandum of Understating – McLennan Community College </w:t>
      </w:r>
      <w:r w:rsidRPr="0046324A">
        <w:rPr>
          <w:rFonts w:ascii="Arial" w:hAnsi="Arial" w:cs="Arial"/>
          <w:i/>
          <w:iCs/>
          <w:sz w:val="24"/>
          <w:szCs w:val="24"/>
        </w:rPr>
        <w:t>(Organizational Standard 2.1)</w:t>
      </w:r>
    </w:p>
    <w:p w14:paraId="72DADDC8" w14:textId="33B69E98" w:rsidR="0046324A" w:rsidRPr="0046324A" w:rsidRDefault="0046324A" w:rsidP="0046324A">
      <w:pPr>
        <w:pStyle w:val="NoSpacing"/>
        <w:numPr>
          <w:ilvl w:val="0"/>
          <w:numId w:val="2"/>
        </w:numPr>
        <w:rPr>
          <w:rFonts w:ascii="Arial" w:hAnsi="Arial" w:cs="Arial"/>
          <w:sz w:val="24"/>
          <w:szCs w:val="24"/>
        </w:rPr>
      </w:pPr>
      <w:r w:rsidRPr="0046324A">
        <w:rPr>
          <w:rFonts w:ascii="Arial" w:hAnsi="Arial" w:cs="Arial"/>
          <w:sz w:val="24"/>
          <w:szCs w:val="24"/>
        </w:rPr>
        <w:t>Finance Clerk Job Description</w:t>
      </w:r>
    </w:p>
    <w:p w14:paraId="603F951B" w14:textId="77777777" w:rsidR="007A0339" w:rsidRPr="007A0339" w:rsidRDefault="007A0339" w:rsidP="007A0339">
      <w:pPr>
        <w:pStyle w:val="NoSpacing"/>
        <w:ind w:left="720"/>
        <w:rPr>
          <w:rFonts w:ascii="Arial" w:hAnsi="Arial" w:cs="Arial"/>
          <w:sz w:val="24"/>
          <w:szCs w:val="24"/>
        </w:rPr>
      </w:pPr>
    </w:p>
    <w:p w14:paraId="61043FA3" w14:textId="256FEE07" w:rsidR="00675B39" w:rsidRPr="00494C67" w:rsidRDefault="00C34F7C" w:rsidP="00675B39">
      <w:pPr>
        <w:pStyle w:val="NoSpacing"/>
        <w:rPr>
          <w:rFonts w:ascii="Arial" w:hAnsi="Arial" w:cs="Arial"/>
          <w:i/>
          <w:iCs/>
          <w:sz w:val="24"/>
          <w:szCs w:val="24"/>
        </w:rPr>
      </w:pPr>
      <w:r w:rsidRPr="00494C67">
        <w:rPr>
          <w:rFonts w:ascii="Arial" w:hAnsi="Arial" w:cs="Arial"/>
          <w:i/>
          <w:iCs/>
          <w:sz w:val="24"/>
          <w:szCs w:val="24"/>
        </w:rPr>
        <w:t>Ben Perry</w:t>
      </w:r>
      <w:r w:rsidR="009804AC" w:rsidRPr="00494C67">
        <w:rPr>
          <w:rFonts w:ascii="Arial" w:hAnsi="Arial" w:cs="Arial"/>
          <w:i/>
          <w:iCs/>
          <w:sz w:val="24"/>
          <w:szCs w:val="24"/>
        </w:rPr>
        <w:t xml:space="preserve"> </w:t>
      </w:r>
      <w:r w:rsidR="00675B39" w:rsidRPr="00494C67">
        <w:rPr>
          <w:rFonts w:ascii="Arial" w:hAnsi="Arial" w:cs="Arial"/>
          <w:i/>
          <w:iCs/>
          <w:sz w:val="24"/>
          <w:szCs w:val="24"/>
        </w:rPr>
        <w:t>ask</w:t>
      </w:r>
      <w:r w:rsidR="009804AC" w:rsidRPr="00494C67">
        <w:rPr>
          <w:rFonts w:ascii="Arial" w:hAnsi="Arial" w:cs="Arial"/>
          <w:i/>
          <w:iCs/>
          <w:sz w:val="24"/>
          <w:szCs w:val="24"/>
        </w:rPr>
        <w:t>ed</w:t>
      </w:r>
      <w:r w:rsidR="00675B39" w:rsidRPr="00494C67">
        <w:rPr>
          <w:rFonts w:ascii="Arial" w:hAnsi="Arial" w:cs="Arial"/>
          <w:i/>
          <w:iCs/>
          <w:sz w:val="24"/>
          <w:szCs w:val="24"/>
        </w:rPr>
        <w:t xml:space="preserve"> if anyone would like to pull anything for further consideration or questions. No requests to do so</w:t>
      </w:r>
      <w:r w:rsidR="009804AC" w:rsidRPr="00494C67">
        <w:rPr>
          <w:rFonts w:ascii="Arial" w:hAnsi="Arial" w:cs="Arial"/>
          <w:i/>
          <w:iCs/>
          <w:sz w:val="24"/>
          <w:szCs w:val="24"/>
        </w:rPr>
        <w:t>.</w:t>
      </w:r>
      <w:r w:rsidR="00F43831" w:rsidRPr="00494C67">
        <w:rPr>
          <w:rFonts w:ascii="Arial" w:hAnsi="Arial" w:cs="Arial"/>
          <w:i/>
          <w:iCs/>
          <w:sz w:val="24"/>
          <w:szCs w:val="24"/>
        </w:rPr>
        <w:t xml:space="preserve">  The </w:t>
      </w:r>
      <w:r w:rsidR="0046324A" w:rsidRPr="00494C67">
        <w:rPr>
          <w:rFonts w:ascii="Arial" w:hAnsi="Arial" w:cs="Arial"/>
          <w:i/>
          <w:iCs/>
          <w:sz w:val="24"/>
          <w:szCs w:val="24"/>
        </w:rPr>
        <w:t xml:space="preserve">Executive Committee recommends approval of the above </w:t>
      </w:r>
      <w:r w:rsidR="007A0339" w:rsidRPr="00494C67">
        <w:rPr>
          <w:rFonts w:ascii="Arial" w:hAnsi="Arial" w:cs="Arial"/>
          <w:i/>
          <w:iCs/>
          <w:sz w:val="24"/>
          <w:szCs w:val="24"/>
        </w:rPr>
        <w:t xml:space="preserve">Consent Agenda </w:t>
      </w:r>
      <w:r w:rsidR="0046324A" w:rsidRPr="00494C67">
        <w:rPr>
          <w:rFonts w:ascii="Arial" w:hAnsi="Arial" w:cs="Arial"/>
          <w:i/>
          <w:iCs/>
          <w:sz w:val="24"/>
          <w:szCs w:val="24"/>
        </w:rPr>
        <w:t xml:space="preserve">Items, all </w:t>
      </w:r>
      <w:r w:rsidR="00675B39" w:rsidRPr="00494C67">
        <w:rPr>
          <w:rFonts w:ascii="Arial" w:hAnsi="Arial" w:cs="Arial"/>
          <w:i/>
          <w:iCs/>
          <w:sz w:val="24"/>
          <w:szCs w:val="24"/>
        </w:rPr>
        <w:t>in favor</w:t>
      </w:r>
      <w:r w:rsidR="007A0339" w:rsidRPr="00494C67">
        <w:rPr>
          <w:rFonts w:ascii="Arial" w:hAnsi="Arial" w:cs="Arial"/>
          <w:i/>
          <w:iCs/>
          <w:sz w:val="24"/>
          <w:szCs w:val="24"/>
        </w:rPr>
        <w:t>, m</w:t>
      </w:r>
      <w:r w:rsidR="00675B39" w:rsidRPr="00494C67">
        <w:rPr>
          <w:rFonts w:ascii="Arial" w:hAnsi="Arial" w:cs="Arial"/>
          <w:i/>
          <w:iCs/>
          <w:sz w:val="24"/>
          <w:szCs w:val="24"/>
        </w:rPr>
        <w:t xml:space="preserve">otion carries unanimously.  </w:t>
      </w:r>
    </w:p>
    <w:p w14:paraId="38AA438B" w14:textId="426E0C9C" w:rsidR="00675B39" w:rsidRDefault="00675B39" w:rsidP="00B7773C">
      <w:pPr>
        <w:pStyle w:val="NoSpacing"/>
        <w:rPr>
          <w:rFonts w:ascii="Arial" w:hAnsi="Arial" w:cs="Arial"/>
          <w:sz w:val="24"/>
          <w:szCs w:val="24"/>
        </w:rPr>
      </w:pPr>
    </w:p>
    <w:p w14:paraId="788718CA" w14:textId="77777777" w:rsidR="00586E39" w:rsidRDefault="00586E39" w:rsidP="00B7773C">
      <w:pPr>
        <w:pStyle w:val="NoSpacing"/>
        <w:rPr>
          <w:rFonts w:ascii="Arial" w:hAnsi="Arial" w:cs="Arial"/>
          <w:b/>
          <w:bCs/>
          <w:sz w:val="24"/>
          <w:szCs w:val="24"/>
          <w:u w:val="single"/>
        </w:rPr>
      </w:pPr>
      <w:r w:rsidRPr="00586E39">
        <w:rPr>
          <w:rFonts w:ascii="Arial" w:hAnsi="Arial" w:cs="Arial"/>
          <w:b/>
          <w:bCs/>
          <w:sz w:val="24"/>
          <w:szCs w:val="24"/>
          <w:u w:val="single"/>
        </w:rPr>
        <w:t>COMMUNITY SERVICE PROGRAM MONTHLY REPORT – JANUARY 2021</w:t>
      </w:r>
      <w:r>
        <w:rPr>
          <w:rFonts w:ascii="Arial" w:hAnsi="Arial" w:cs="Arial"/>
          <w:b/>
          <w:bCs/>
          <w:sz w:val="24"/>
          <w:szCs w:val="24"/>
          <w:u w:val="single"/>
        </w:rPr>
        <w:t xml:space="preserve"> </w:t>
      </w:r>
    </w:p>
    <w:p w14:paraId="12E68CA0" w14:textId="172529D9" w:rsidR="00586E39" w:rsidRDefault="00586E39" w:rsidP="00B7773C">
      <w:pPr>
        <w:pStyle w:val="NoSpacing"/>
        <w:rPr>
          <w:rFonts w:ascii="Arial" w:hAnsi="Arial" w:cs="Arial"/>
          <w:b/>
          <w:bCs/>
          <w:i/>
          <w:iCs/>
          <w:sz w:val="24"/>
          <w:szCs w:val="24"/>
          <w:u w:val="single"/>
        </w:rPr>
      </w:pPr>
      <w:r w:rsidRPr="00586E39">
        <w:rPr>
          <w:rFonts w:ascii="Arial" w:hAnsi="Arial" w:cs="Arial"/>
          <w:b/>
          <w:bCs/>
          <w:i/>
          <w:iCs/>
          <w:sz w:val="24"/>
          <w:szCs w:val="24"/>
          <w:u w:val="single"/>
        </w:rPr>
        <w:t>(ORGANIZATIONAL STANDARD 2.3 AND 5.9)</w:t>
      </w:r>
    </w:p>
    <w:p w14:paraId="07C327F4" w14:textId="5022D074" w:rsidR="00586E39" w:rsidRPr="00C34F7C" w:rsidRDefault="00586E39" w:rsidP="00B7773C">
      <w:pPr>
        <w:pStyle w:val="NoSpacing"/>
        <w:rPr>
          <w:rFonts w:ascii="Arial" w:hAnsi="Arial" w:cs="Arial"/>
          <w:sz w:val="6"/>
          <w:szCs w:val="6"/>
        </w:rPr>
      </w:pPr>
    </w:p>
    <w:p w14:paraId="62A3BF8A" w14:textId="20959481" w:rsidR="00C34F7C" w:rsidRDefault="00C34F7C" w:rsidP="00B7773C">
      <w:pPr>
        <w:pStyle w:val="NoSpacing"/>
        <w:rPr>
          <w:rFonts w:ascii="Arial" w:hAnsi="Arial" w:cs="Arial"/>
          <w:sz w:val="24"/>
          <w:szCs w:val="24"/>
        </w:rPr>
      </w:pPr>
      <w:r>
        <w:rPr>
          <w:rFonts w:ascii="Arial" w:hAnsi="Arial" w:cs="Arial"/>
          <w:sz w:val="24"/>
          <w:szCs w:val="24"/>
        </w:rPr>
        <w:t xml:space="preserve">Kanisha Johnson presented the </w:t>
      </w:r>
    </w:p>
    <w:p w14:paraId="1690E80C" w14:textId="77777777" w:rsidR="00C34F7C" w:rsidRPr="00586E39" w:rsidRDefault="00C34F7C" w:rsidP="00B7773C">
      <w:pPr>
        <w:pStyle w:val="NoSpacing"/>
        <w:rPr>
          <w:rFonts w:ascii="Arial" w:hAnsi="Arial" w:cs="Arial"/>
          <w:sz w:val="24"/>
          <w:szCs w:val="24"/>
        </w:rPr>
      </w:pPr>
    </w:p>
    <w:p w14:paraId="35FF184E" w14:textId="04DA29B4" w:rsidR="00586E39" w:rsidRPr="00494C67" w:rsidRDefault="00586E39" w:rsidP="00586E39">
      <w:pPr>
        <w:spacing w:after="0" w:line="240" w:lineRule="auto"/>
        <w:jc w:val="both"/>
        <w:rPr>
          <w:rFonts w:ascii="Arial" w:hAnsi="Arial" w:cs="Arial"/>
          <w:i/>
          <w:iCs/>
          <w:sz w:val="24"/>
          <w:szCs w:val="24"/>
        </w:rPr>
      </w:pPr>
      <w:r w:rsidRPr="00494C67">
        <w:rPr>
          <w:rFonts w:ascii="Arial" w:hAnsi="Arial" w:cs="Arial"/>
          <w:i/>
          <w:iCs/>
          <w:sz w:val="24"/>
          <w:szCs w:val="24"/>
        </w:rPr>
        <w:t xml:space="preserve">The Executive Committee recommends approval of the Community Service Monthly Report for January 2021, all in favor, motion carries unanimously. </w:t>
      </w:r>
    </w:p>
    <w:p w14:paraId="338AA4A5" w14:textId="68DB296D" w:rsidR="00586E39" w:rsidRDefault="00586E39" w:rsidP="00B7773C">
      <w:pPr>
        <w:pStyle w:val="NoSpacing"/>
        <w:rPr>
          <w:rFonts w:ascii="Arial" w:hAnsi="Arial" w:cs="Arial"/>
          <w:sz w:val="24"/>
          <w:szCs w:val="24"/>
        </w:rPr>
      </w:pPr>
    </w:p>
    <w:p w14:paraId="0EA99F61" w14:textId="6C5269BA" w:rsidR="00586E39" w:rsidRPr="00586E39" w:rsidRDefault="00586E39" w:rsidP="00B7773C">
      <w:pPr>
        <w:pStyle w:val="NoSpacing"/>
        <w:rPr>
          <w:rFonts w:ascii="Arial" w:hAnsi="Arial" w:cs="Arial"/>
          <w:b/>
          <w:bCs/>
          <w:sz w:val="24"/>
          <w:szCs w:val="24"/>
          <w:u w:val="single"/>
        </w:rPr>
      </w:pPr>
      <w:r>
        <w:rPr>
          <w:rFonts w:ascii="Arial" w:hAnsi="Arial" w:cs="Arial"/>
          <w:b/>
          <w:bCs/>
          <w:sz w:val="24"/>
          <w:szCs w:val="24"/>
          <w:u w:val="single"/>
        </w:rPr>
        <w:t>WEATHERIZATION DIRECTORS REPORT</w:t>
      </w:r>
    </w:p>
    <w:p w14:paraId="5ADF88D7" w14:textId="256ECAD8" w:rsidR="00586E39" w:rsidRPr="00C34F7C" w:rsidRDefault="00586E39" w:rsidP="00B7773C">
      <w:pPr>
        <w:pStyle w:val="NoSpacing"/>
        <w:rPr>
          <w:rFonts w:ascii="Arial" w:hAnsi="Arial" w:cs="Arial"/>
          <w:sz w:val="6"/>
          <w:szCs w:val="6"/>
        </w:rPr>
      </w:pPr>
    </w:p>
    <w:p w14:paraId="266879DE" w14:textId="2809959E" w:rsidR="00C34F7C" w:rsidRDefault="00C34F7C" w:rsidP="00B7773C">
      <w:pPr>
        <w:pStyle w:val="NoSpacing"/>
        <w:rPr>
          <w:rFonts w:ascii="Arial" w:hAnsi="Arial" w:cs="Arial"/>
          <w:sz w:val="24"/>
          <w:szCs w:val="24"/>
        </w:rPr>
      </w:pPr>
      <w:r>
        <w:rPr>
          <w:rFonts w:ascii="Arial" w:hAnsi="Arial" w:cs="Arial"/>
          <w:sz w:val="24"/>
          <w:szCs w:val="24"/>
        </w:rPr>
        <w:t xml:space="preserve">Robert Kunze, Weatherization Director presented the Weatherization Report.  </w:t>
      </w:r>
    </w:p>
    <w:p w14:paraId="5EB9ED3E" w14:textId="77777777" w:rsidR="00C34F7C" w:rsidRDefault="00C34F7C" w:rsidP="00B7773C">
      <w:pPr>
        <w:pStyle w:val="NoSpacing"/>
        <w:rPr>
          <w:rFonts w:ascii="Arial" w:hAnsi="Arial" w:cs="Arial"/>
          <w:sz w:val="24"/>
          <w:szCs w:val="24"/>
        </w:rPr>
      </w:pPr>
    </w:p>
    <w:p w14:paraId="3D0728BD" w14:textId="1222A745" w:rsidR="00586E39" w:rsidRPr="00494C67" w:rsidRDefault="00586E39" w:rsidP="00586E39">
      <w:pPr>
        <w:spacing w:after="0" w:line="240" w:lineRule="auto"/>
        <w:jc w:val="both"/>
        <w:rPr>
          <w:rFonts w:ascii="Arial" w:hAnsi="Arial" w:cs="Arial"/>
          <w:i/>
          <w:iCs/>
          <w:sz w:val="24"/>
          <w:szCs w:val="24"/>
        </w:rPr>
      </w:pPr>
      <w:r w:rsidRPr="00494C67">
        <w:rPr>
          <w:rFonts w:ascii="Arial" w:hAnsi="Arial" w:cs="Arial"/>
          <w:i/>
          <w:iCs/>
          <w:sz w:val="24"/>
          <w:szCs w:val="24"/>
        </w:rPr>
        <w:t xml:space="preserve">The Executive Committee recommends approval of the Weatherization Directors Report, all in favor, motion carries unanimously. </w:t>
      </w:r>
    </w:p>
    <w:p w14:paraId="6B814198" w14:textId="58BE6325" w:rsidR="00586E39" w:rsidRDefault="00586E39" w:rsidP="00B7773C">
      <w:pPr>
        <w:pStyle w:val="NoSpacing"/>
        <w:rPr>
          <w:rFonts w:ascii="Arial" w:hAnsi="Arial" w:cs="Arial"/>
          <w:sz w:val="24"/>
          <w:szCs w:val="24"/>
        </w:rPr>
      </w:pPr>
    </w:p>
    <w:p w14:paraId="1AEE7742" w14:textId="4487E7FE" w:rsidR="00586E39" w:rsidRPr="00586E39" w:rsidRDefault="00586E39" w:rsidP="00B7773C">
      <w:pPr>
        <w:pStyle w:val="NoSpacing"/>
        <w:rPr>
          <w:rFonts w:ascii="Arial" w:hAnsi="Arial" w:cs="Arial"/>
          <w:b/>
          <w:bCs/>
          <w:sz w:val="24"/>
          <w:szCs w:val="24"/>
          <w:u w:val="single"/>
        </w:rPr>
      </w:pPr>
      <w:r w:rsidRPr="00586E39">
        <w:rPr>
          <w:rFonts w:ascii="Arial" w:hAnsi="Arial" w:cs="Arial"/>
          <w:b/>
          <w:bCs/>
          <w:sz w:val="24"/>
          <w:szCs w:val="24"/>
          <w:u w:val="single"/>
        </w:rPr>
        <w:t>EMPLOYEE HANDBOOK – LEAVE POLICY UPDATE</w:t>
      </w:r>
    </w:p>
    <w:p w14:paraId="03425320" w14:textId="422182CE" w:rsidR="00586E39" w:rsidRPr="00AE2FFC" w:rsidRDefault="00586E39" w:rsidP="00B7773C">
      <w:pPr>
        <w:pStyle w:val="NoSpacing"/>
        <w:rPr>
          <w:rFonts w:ascii="Arial" w:hAnsi="Arial" w:cs="Arial"/>
          <w:sz w:val="6"/>
          <w:szCs w:val="6"/>
        </w:rPr>
      </w:pPr>
    </w:p>
    <w:p w14:paraId="1AA3F5D3" w14:textId="3CCC74F0" w:rsidR="00C34F7C" w:rsidRDefault="00C34F7C" w:rsidP="00B7773C">
      <w:pPr>
        <w:pStyle w:val="NoSpacing"/>
        <w:rPr>
          <w:rFonts w:ascii="Arial" w:hAnsi="Arial" w:cs="Arial"/>
          <w:sz w:val="24"/>
          <w:szCs w:val="24"/>
        </w:rPr>
      </w:pPr>
      <w:r>
        <w:rPr>
          <w:rFonts w:ascii="Arial" w:hAnsi="Arial" w:cs="Arial"/>
          <w:sz w:val="24"/>
          <w:szCs w:val="24"/>
        </w:rPr>
        <w:t xml:space="preserve">Heather Faulk discussed </w:t>
      </w:r>
      <w:r w:rsidR="00AE2FFC">
        <w:rPr>
          <w:rFonts w:ascii="Arial" w:hAnsi="Arial" w:cs="Arial"/>
          <w:sz w:val="24"/>
          <w:szCs w:val="24"/>
        </w:rPr>
        <w:t xml:space="preserve">the current leave policy in the employee handbook and suggested adding the </w:t>
      </w:r>
      <w:r>
        <w:rPr>
          <w:rFonts w:ascii="Arial" w:hAnsi="Arial" w:cs="Arial"/>
          <w:sz w:val="24"/>
          <w:szCs w:val="24"/>
        </w:rPr>
        <w:t>clause</w:t>
      </w:r>
      <w:r w:rsidR="00AE2FFC">
        <w:rPr>
          <w:rFonts w:ascii="Arial" w:hAnsi="Arial" w:cs="Arial"/>
          <w:sz w:val="24"/>
          <w:szCs w:val="24"/>
        </w:rPr>
        <w:t>, “Employees must exhaust all paid leave valances before taking any leave without pay”.</w:t>
      </w:r>
      <w:r>
        <w:rPr>
          <w:rFonts w:ascii="Arial" w:hAnsi="Arial" w:cs="Arial"/>
          <w:sz w:val="24"/>
          <w:szCs w:val="24"/>
        </w:rPr>
        <w:t xml:space="preserve"> </w:t>
      </w:r>
    </w:p>
    <w:p w14:paraId="5B28573E" w14:textId="77777777" w:rsidR="00C34F7C" w:rsidRDefault="00C34F7C" w:rsidP="00B7773C">
      <w:pPr>
        <w:pStyle w:val="NoSpacing"/>
        <w:rPr>
          <w:rFonts w:ascii="Arial" w:hAnsi="Arial" w:cs="Arial"/>
          <w:sz w:val="24"/>
          <w:szCs w:val="24"/>
        </w:rPr>
      </w:pPr>
    </w:p>
    <w:p w14:paraId="24E951EC" w14:textId="7958A1D5" w:rsidR="00586E39" w:rsidRPr="00494C67" w:rsidRDefault="00586E39" w:rsidP="00586E39">
      <w:pPr>
        <w:spacing w:after="0" w:line="240" w:lineRule="auto"/>
        <w:jc w:val="both"/>
        <w:rPr>
          <w:rFonts w:ascii="Arial" w:hAnsi="Arial" w:cs="Arial"/>
          <w:i/>
          <w:iCs/>
          <w:sz w:val="24"/>
          <w:szCs w:val="24"/>
        </w:rPr>
      </w:pPr>
      <w:r w:rsidRPr="00494C67">
        <w:rPr>
          <w:rFonts w:ascii="Arial" w:hAnsi="Arial" w:cs="Arial"/>
          <w:i/>
          <w:iCs/>
          <w:sz w:val="24"/>
          <w:szCs w:val="24"/>
        </w:rPr>
        <w:t xml:space="preserve">The Executive Committee recommends approval of the Employee Handbook – Leave Policy Update, all in favor, motion carries unanimously. </w:t>
      </w:r>
    </w:p>
    <w:p w14:paraId="4A511D99" w14:textId="77777777" w:rsidR="00586E39" w:rsidRDefault="00586E39" w:rsidP="00B7773C">
      <w:pPr>
        <w:pStyle w:val="NoSpacing"/>
        <w:rPr>
          <w:rFonts w:ascii="Arial" w:hAnsi="Arial" w:cs="Arial"/>
          <w:sz w:val="24"/>
          <w:szCs w:val="24"/>
        </w:rPr>
      </w:pPr>
    </w:p>
    <w:p w14:paraId="0A677E92" w14:textId="3B92A2BE" w:rsidR="00586E39" w:rsidRPr="00586E39" w:rsidRDefault="00586E39" w:rsidP="00B7773C">
      <w:pPr>
        <w:pStyle w:val="NoSpacing"/>
        <w:rPr>
          <w:rFonts w:ascii="Arial" w:hAnsi="Arial" w:cs="Arial"/>
          <w:b/>
          <w:bCs/>
          <w:sz w:val="24"/>
          <w:szCs w:val="24"/>
          <w:u w:val="single"/>
        </w:rPr>
      </w:pPr>
      <w:r w:rsidRPr="00586E39">
        <w:rPr>
          <w:rFonts w:ascii="Arial" w:hAnsi="Arial" w:cs="Arial"/>
          <w:b/>
          <w:bCs/>
          <w:sz w:val="24"/>
          <w:szCs w:val="24"/>
          <w:u w:val="single"/>
        </w:rPr>
        <w:t>APPROVAL OF BOARD MEMBER TO PERSONNEL COMMITTEE</w:t>
      </w:r>
    </w:p>
    <w:p w14:paraId="7D12FFF1" w14:textId="3D9F9CAF" w:rsidR="00586E39" w:rsidRPr="00EA282A" w:rsidRDefault="00586E39" w:rsidP="00B7773C">
      <w:pPr>
        <w:pStyle w:val="NoSpacing"/>
        <w:rPr>
          <w:rFonts w:ascii="Arial" w:hAnsi="Arial" w:cs="Arial"/>
          <w:sz w:val="6"/>
          <w:szCs w:val="6"/>
        </w:rPr>
      </w:pPr>
    </w:p>
    <w:p w14:paraId="2F4AC75B" w14:textId="72E4E837" w:rsidR="00AE2FFC" w:rsidRDefault="00AE2FFC" w:rsidP="00B7773C">
      <w:pPr>
        <w:pStyle w:val="NoSpacing"/>
        <w:rPr>
          <w:rFonts w:ascii="Arial" w:hAnsi="Arial" w:cs="Arial"/>
          <w:sz w:val="24"/>
          <w:szCs w:val="24"/>
        </w:rPr>
      </w:pPr>
      <w:bookmarkStart w:id="1" w:name="_Hlk65655684"/>
      <w:bookmarkStart w:id="2" w:name="_Hlk65655698"/>
      <w:r w:rsidRPr="00494C67">
        <w:rPr>
          <w:rFonts w:ascii="Arial" w:hAnsi="Arial" w:cs="Arial"/>
          <w:sz w:val="24"/>
          <w:szCs w:val="24"/>
        </w:rPr>
        <w:t xml:space="preserve">Dorothy Marstaller discussed adding </w:t>
      </w:r>
      <w:proofErr w:type="spellStart"/>
      <w:r w:rsidRPr="00494C67">
        <w:rPr>
          <w:rFonts w:ascii="Arial" w:hAnsi="Arial" w:cs="Arial"/>
          <w:sz w:val="24"/>
          <w:szCs w:val="24"/>
        </w:rPr>
        <w:t>Terronga</w:t>
      </w:r>
      <w:proofErr w:type="spellEnd"/>
      <w:r w:rsidRPr="00494C67">
        <w:rPr>
          <w:rFonts w:ascii="Arial" w:hAnsi="Arial" w:cs="Arial"/>
          <w:sz w:val="24"/>
          <w:szCs w:val="24"/>
        </w:rPr>
        <w:t xml:space="preserve"> Weaver as a representative on the personnel committee.</w:t>
      </w:r>
      <w:r>
        <w:rPr>
          <w:rFonts w:ascii="Arial" w:hAnsi="Arial" w:cs="Arial"/>
          <w:sz w:val="24"/>
          <w:szCs w:val="24"/>
        </w:rPr>
        <w:t xml:space="preserve">  </w:t>
      </w:r>
    </w:p>
    <w:bookmarkEnd w:id="1"/>
    <w:p w14:paraId="7590587D" w14:textId="77777777" w:rsidR="00AE2FFC" w:rsidRDefault="00AE2FFC" w:rsidP="00B7773C">
      <w:pPr>
        <w:pStyle w:val="NoSpacing"/>
        <w:rPr>
          <w:rFonts w:ascii="Arial" w:hAnsi="Arial" w:cs="Arial"/>
          <w:sz w:val="24"/>
          <w:szCs w:val="24"/>
        </w:rPr>
      </w:pPr>
    </w:p>
    <w:p w14:paraId="2B1D2A60" w14:textId="48732D56" w:rsidR="00586E39" w:rsidRPr="00494C67" w:rsidRDefault="00586E39" w:rsidP="00586E39">
      <w:pPr>
        <w:spacing w:after="0" w:line="240" w:lineRule="auto"/>
        <w:jc w:val="both"/>
        <w:rPr>
          <w:rFonts w:ascii="Arial" w:hAnsi="Arial" w:cs="Arial"/>
          <w:i/>
          <w:iCs/>
          <w:sz w:val="24"/>
          <w:szCs w:val="24"/>
        </w:rPr>
      </w:pPr>
      <w:r w:rsidRPr="00494C67">
        <w:rPr>
          <w:rFonts w:ascii="Arial" w:hAnsi="Arial" w:cs="Arial"/>
          <w:i/>
          <w:iCs/>
          <w:sz w:val="24"/>
          <w:szCs w:val="24"/>
        </w:rPr>
        <w:t xml:space="preserve">The Executive Committee recommends approval of </w:t>
      </w:r>
      <w:proofErr w:type="spellStart"/>
      <w:r w:rsidR="00171217" w:rsidRPr="00494C67">
        <w:rPr>
          <w:rFonts w:ascii="Arial" w:hAnsi="Arial" w:cs="Arial"/>
          <w:i/>
          <w:iCs/>
          <w:sz w:val="24"/>
          <w:szCs w:val="24"/>
        </w:rPr>
        <w:t>Ter</w:t>
      </w:r>
      <w:r w:rsidR="00AE2FFC" w:rsidRPr="00494C67">
        <w:rPr>
          <w:rFonts w:ascii="Arial" w:hAnsi="Arial" w:cs="Arial"/>
          <w:i/>
          <w:iCs/>
          <w:sz w:val="24"/>
          <w:szCs w:val="24"/>
        </w:rPr>
        <w:t>ronga</w:t>
      </w:r>
      <w:proofErr w:type="spellEnd"/>
      <w:r w:rsidR="00AE2FFC" w:rsidRPr="00494C67">
        <w:rPr>
          <w:rFonts w:ascii="Arial" w:hAnsi="Arial" w:cs="Arial"/>
          <w:i/>
          <w:iCs/>
          <w:sz w:val="24"/>
          <w:szCs w:val="24"/>
        </w:rPr>
        <w:t xml:space="preserve"> Weaver</w:t>
      </w:r>
      <w:r w:rsidR="00171217" w:rsidRPr="00494C67">
        <w:rPr>
          <w:rFonts w:ascii="Arial" w:hAnsi="Arial" w:cs="Arial"/>
          <w:i/>
          <w:iCs/>
          <w:sz w:val="24"/>
          <w:szCs w:val="24"/>
        </w:rPr>
        <w:t>, Head Start Policy Council Representative to the Governing Board P</w:t>
      </w:r>
      <w:r w:rsidRPr="00494C67">
        <w:rPr>
          <w:rFonts w:ascii="Arial" w:hAnsi="Arial" w:cs="Arial"/>
          <w:i/>
          <w:iCs/>
          <w:sz w:val="24"/>
          <w:szCs w:val="24"/>
        </w:rPr>
        <w:t xml:space="preserve">ersonnel Committee, all in favor, motion carries unanimously. </w:t>
      </w:r>
    </w:p>
    <w:p w14:paraId="1A7239B9" w14:textId="228D0C3E" w:rsidR="00586E39" w:rsidRPr="00494C67" w:rsidRDefault="00586E39" w:rsidP="00B7773C">
      <w:pPr>
        <w:pStyle w:val="NoSpacing"/>
        <w:rPr>
          <w:rFonts w:ascii="Arial" w:hAnsi="Arial" w:cs="Arial"/>
          <w:i/>
          <w:iCs/>
          <w:sz w:val="24"/>
          <w:szCs w:val="24"/>
        </w:rPr>
      </w:pPr>
    </w:p>
    <w:bookmarkEnd w:id="2"/>
    <w:p w14:paraId="181B64CB" w14:textId="6DF6710C" w:rsidR="00AE2FFC" w:rsidRDefault="00AE2FFC" w:rsidP="00B7773C">
      <w:pPr>
        <w:pStyle w:val="NoSpacing"/>
        <w:rPr>
          <w:rFonts w:ascii="Arial" w:hAnsi="Arial" w:cs="Arial"/>
          <w:sz w:val="24"/>
          <w:szCs w:val="24"/>
        </w:rPr>
      </w:pPr>
    </w:p>
    <w:p w14:paraId="225BC722" w14:textId="35F31AE0" w:rsidR="00AE2FFC" w:rsidRDefault="00AE2FFC" w:rsidP="00B7773C">
      <w:pPr>
        <w:pStyle w:val="NoSpacing"/>
        <w:rPr>
          <w:rFonts w:ascii="Arial" w:hAnsi="Arial" w:cs="Arial"/>
          <w:sz w:val="24"/>
          <w:szCs w:val="24"/>
        </w:rPr>
      </w:pPr>
    </w:p>
    <w:p w14:paraId="4A5ACDB4" w14:textId="1892536D" w:rsidR="00AE2FFC" w:rsidRDefault="00AE2FFC" w:rsidP="00B7773C">
      <w:pPr>
        <w:pStyle w:val="NoSpacing"/>
        <w:rPr>
          <w:rFonts w:ascii="Arial" w:hAnsi="Arial" w:cs="Arial"/>
          <w:sz w:val="24"/>
          <w:szCs w:val="24"/>
        </w:rPr>
      </w:pPr>
    </w:p>
    <w:p w14:paraId="409738B1" w14:textId="0466ABB5" w:rsidR="00AE2FFC" w:rsidRDefault="00AE2FFC" w:rsidP="00B7773C">
      <w:pPr>
        <w:pStyle w:val="NoSpacing"/>
        <w:rPr>
          <w:rFonts w:ascii="Arial" w:hAnsi="Arial" w:cs="Arial"/>
          <w:sz w:val="24"/>
          <w:szCs w:val="24"/>
        </w:rPr>
      </w:pPr>
    </w:p>
    <w:p w14:paraId="71D5E437" w14:textId="35A10B4A" w:rsidR="00AE2FFC" w:rsidRDefault="00AE2FFC" w:rsidP="00B7773C">
      <w:pPr>
        <w:pStyle w:val="NoSpacing"/>
        <w:rPr>
          <w:rFonts w:ascii="Arial" w:hAnsi="Arial" w:cs="Arial"/>
          <w:sz w:val="24"/>
          <w:szCs w:val="24"/>
        </w:rPr>
      </w:pPr>
    </w:p>
    <w:p w14:paraId="7E3AF2B7" w14:textId="367E58B5" w:rsidR="00AE2FFC" w:rsidRDefault="00AE2FFC" w:rsidP="00B7773C">
      <w:pPr>
        <w:pStyle w:val="NoSpacing"/>
        <w:rPr>
          <w:rFonts w:ascii="Arial" w:hAnsi="Arial" w:cs="Arial"/>
          <w:sz w:val="24"/>
          <w:szCs w:val="24"/>
        </w:rPr>
      </w:pPr>
    </w:p>
    <w:p w14:paraId="281DE5E8" w14:textId="1E09BA11" w:rsidR="00AE2FFC" w:rsidRDefault="00AE2FFC" w:rsidP="00B7773C">
      <w:pPr>
        <w:pStyle w:val="NoSpacing"/>
        <w:rPr>
          <w:rFonts w:ascii="Arial" w:hAnsi="Arial" w:cs="Arial"/>
          <w:sz w:val="24"/>
          <w:szCs w:val="24"/>
        </w:rPr>
      </w:pPr>
    </w:p>
    <w:p w14:paraId="7633EE45" w14:textId="77777777" w:rsidR="00AE2FFC" w:rsidRDefault="00AE2FFC" w:rsidP="00B7773C">
      <w:pPr>
        <w:pStyle w:val="NoSpacing"/>
        <w:rPr>
          <w:rFonts w:ascii="Arial" w:hAnsi="Arial" w:cs="Arial"/>
          <w:sz w:val="24"/>
          <w:szCs w:val="24"/>
        </w:rPr>
      </w:pPr>
    </w:p>
    <w:p w14:paraId="55101DA2" w14:textId="0F56280E" w:rsidR="00586E39" w:rsidRDefault="00586E39" w:rsidP="00B7773C">
      <w:pPr>
        <w:pStyle w:val="NoSpacing"/>
        <w:rPr>
          <w:rFonts w:ascii="Arial" w:hAnsi="Arial" w:cs="Arial"/>
          <w:b/>
          <w:bCs/>
          <w:sz w:val="24"/>
          <w:szCs w:val="24"/>
          <w:u w:val="single"/>
        </w:rPr>
      </w:pPr>
      <w:r w:rsidRPr="00586E39">
        <w:rPr>
          <w:rFonts w:ascii="Arial" w:hAnsi="Arial" w:cs="Arial"/>
          <w:b/>
          <w:bCs/>
          <w:sz w:val="24"/>
          <w:szCs w:val="24"/>
          <w:u w:val="single"/>
        </w:rPr>
        <w:lastRenderedPageBreak/>
        <w:t>BOARD MEMBER TRAINING HOURS AND REQUIREMENTS</w:t>
      </w:r>
    </w:p>
    <w:p w14:paraId="01CD4B5E" w14:textId="3BD10F4B" w:rsidR="00AE2FFC" w:rsidRPr="00AE2FFC" w:rsidRDefault="00AE2FFC" w:rsidP="00B7773C">
      <w:pPr>
        <w:pStyle w:val="NoSpacing"/>
        <w:rPr>
          <w:rFonts w:ascii="Arial" w:hAnsi="Arial" w:cs="Arial"/>
          <w:b/>
          <w:bCs/>
          <w:sz w:val="4"/>
          <w:szCs w:val="4"/>
          <w:u w:val="single"/>
        </w:rPr>
      </w:pPr>
    </w:p>
    <w:p w14:paraId="627DCE94" w14:textId="6675291C" w:rsidR="009F202A" w:rsidRPr="006771E6" w:rsidRDefault="00AE2FFC" w:rsidP="009F202A">
      <w:pPr>
        <w:pStyle w:val="NoSpacing"/>
        <w:rPr>
          <w:rFonts w:ascii="Arial" w:hAnsi="Arial" w:cs="Arial"/>
          <w:sz w:val="24"/>
          <w:szCs w:val="24"/>
        </w:rPr>
      </w:pPr>
      <w:bookmarkStart w:id="3" w:name="_Hlk65655812"/>
      <w:r w:rsidRPr="00AE2FFC">
        <w:rPr>
          <w:rFonts w:ascii="Arial" w:hAnsi="Arial" w:cs="Arial"/>
          <w:sz w:val="24"/>
          <w:szCs w:val="24"/>
        </w:rPr>
        <w:t xml:space="preserve">Dorothy Marstaller </w:t>
      </w:r>
      <w:r>
        <w:rPr>
          <w:rFonts w:ascii="Arial" w:hAnsi="Arial" w:cs="Arial"/>
          <w:sz w:val="24"/>
          <w:szCs w:val="24"/>
        </w:rPr>
        <w:t xml:space="preserve">discussed the current board member training hours and requirements.  Ms. Marstaller stated that we have five board members that have reached their anniversary date and are now required to </w:t>
      </w:r>
      <w:r w:rsidR="00171217">
        <w:rPr>
          <w:rFonts w:ascii="Arial" w:hAnsi="Arial" w:cs="Arial"/>
          <w:sz w:val="24"/>
          <w:szCs w:val="24"/>
        </w:rPr>
        <w:t xml:space="preserve">obtain </w:t>
      </w:r>
      <w:r>
        <w:rPr>
          <w:rFonts w:ascii="Arial" w:hAnsi="Arial" w:cs="Arial"/>
          <w:sz w:val="24"/>
          <w:szCs w:val="24"/>
        </w:rPr>
        <w:t xml:space="preserve">6 hours of training. </w:t>
      </w:r>
      <w:r w:rsidR="00171217">
        <w:rPr>
          <w:rFonts w:ascii="Arial" w:hAnsi="Arial" w:cs="Arial"/>
          <w:sz w:val="24"/>
          <w:szCs w:val="24"/>
        </w:rPr>
        <w:t xml:space="preserve">Ms. Marstaller stated that </w:t>
      </w:r>
      <w:proofErr w:type="spellStart"/>
      <w:r>
        <w:rPr>
          <w:rFonts w:ascii="Arial" w:hAnsi="Arial" w:cs="Arial"/>
          <w:sz w:val="24"/>
          <w:szCs w:val="24"/>
        </w:rPr>
        <w:t>Terronga</w:t>
      </w:r>
      <w:proofErr w:type="spellEnd"/>
      <w:r>
        <w:rPr>
          <w:rFonts w:ascii="Arial" w:hAnsi="Arial" w:cs="Arial"/>
          <w:sz w:val="24"/>
          <w:szCs w:val="24"/>
        </w:rPr>
        <w:t xml:space="preserve"> Weaver is new to the board and is required to obtain 12 hours of training.  Ms. Marstaller is currently working with Stephanie Kucera at Region 12 to provide the board members with three different training dates to obtain their required training.</w:t>
      </w:r>
      <w:r w:rsidR="00171217">
        <w:rPr>
          <w:rFonts w:ascii="Arial" w:hAnsi="Arial" w:cs="Arial"/>
          <w:sz w:val="24"/>
          <w:szCs w:val="24"/>
        </w:rPr>
        <w:t xml:space="preserve"> </w:t>
      </w:r>
      <w:r w:rsidR="009F202A" w:rsidRPr="006771E6">
        <w:rPr>
          <w:rFonts w:ascii="Arial" w:hAnsi="Arial" w:cs="Arial"/>
          <w:sz w:val="24"/>
          <w:szCs w:val="24"/>
        </w:rPr>
        <w:t xml:space="preserve">Report only. </w:t>
      </w:r>
    </w:p>
    <w:bookmarkEnd w:id="3"/>
    <w:p w14:paraId="0F6AF9B5" w14:textId="77777777" w:rsidR="009F202A" w:rsidRPr="006771E6" w:rsidRDefault="009F202A" w:rsidP="009F202A">
      <w:pPr>
        <w:pStyle w:val="NoSpacing"/>
        <w:rPr>
          <w:rFonts w:ascii="Arial" w:hAnsi="Arial" w:cs="Arial"/>
          <w:sz w:val="24"/>
          <w:szCs w:val="24"/>
        </w:rPr>
      </w:pPr>
    </w:p>
    <w:p w14:paraId="15FA447C" w14:textId="78112BDA" w:rsidR="009F202A" w:rsidRPr="006771E6" w:rsidRDefault="006771E6" w:rsidP="009F202A">
      <w:pPr>
        <w:pStyle w:val="NoSpacing"/>
        <w:rPr>
          <w:rFonts w:ascii="Arial" w:hAnsi="Arial" w:cs="Arial"/>
          <w:b/>
          <w:bCs/>
          <w:sz w:val="24"/>
          <w:szCs w:val="24"/>
          <w:u w:val="single"/>
        </w:rPr>
      </w:pPr>
      <w:r w:rsidRPr="006771E6">
        <w:rPr>
          <w:rFonts w:ascii="Arial" w:hAnsi="Arial" w:cs="Arial"/>
          <w:b/>
          <w:bCs/>
          <w:sz w:val="24"/>
          <w:szCs w:val="24"/>
          <w:u w:val="single"/>
        </w:rPr>
        <w:t>RECOGNITION OF BOARD MEMBERS SERVICE</w:t>
      </w:r>
    </w:p>
    <w:p w14:paraId="037C035F" w14:textId="77777777" w:rsidR="006771E6" w:rsidRPr="006771E6" w:rsidRDefault="006771E6" w:rsidP="009F202A">
      <w:pPr>
        <w:pStyle w:val="NoSpacing"/>
        <w:rPr>
          <w:rFonts w:ascii="Arial" w:hAnsi="Arial" w:cs="Arial"/>
          <w:b/>
          <w:bCs/>
          <w:sz w:val="6"/>
          <w:szCs w:val="6"/>
          <w:u w:val="single"/>
        </w:rPr>
      </w:pPr>
    </w:p>
    <w:p w14:paraId="4499C11D" w14:textId="16346B72" w:rsidR="006771E6" w:rsidRDefault="006771E6" w:rsidP="009F202A">
      <w:pPr>
        <w:pStyle w:val="NoSpacing"/>
        <w:rPr>
          <w:rFonts w:ascii="Arial" w:hAnsi="Arial" w:cs="Arial"/>
          <w:sz w:val="24"/>
          <w:szCs w:val="24"/>
        </w:rPr>
      </w:pPr>
      <w:bookmarkStart w:id="4" w:name="_Hlk65655828"/>
      <w:r>
        <w:rPr>
          <w:rFonts w:ascii="Arial" w:hAnsi="Arial" w:cs="Arial"/>
          <w:sz w:val="24"/>
          <w:szCs w:val="24"/>
        </w:rPr>
        <w:t>The following Board Member</w:t>
      </w:r>
      <w:r w:rsidR="0046324A">
        <w:rPr>
          <w:rFonts w:ascii="Arial" w:hAnsi="Arial" w:cs="Arial"/>
          <w:sz w:val="24"/>
          <w:szCs w:val="24"/>
        </w:rPr>
        <w:t xml:space="preserve"> was</w:t>
      </w:r>
      <w:r>
        <w:rPr>
          <w:rFonts w:ascii="Arial" w:hAnsi="Arial" w:cs="Arial"/>
          <w:sz w:val="24"/>
          <w:szCs w:val="24"/>
        </w:rPr>
        <w:t xml:space="preserve"> </w:t>
      </w:r>
      <w:r w:rsidR="00EC759F">
        <w:rPr>
          <w:rFonts w:ascii="Arial" w:hAnsi="Arial" w:cs="Arial"/>
          <w:sz w:val="24"/>
          <w:szCs w:val="24"/>
        </w:rPr>
        <w:t>r</w:t>
      </w:r>
      <w:r w:rsidRPr="006771E6">
        <w:rPr>
          <w:rFonts w:ascii="Arial" w:hAnsi="Arial" w:cs="Arial"/>
          <w:sz w:val="24"/>
          <w:szCs w:val="24"/>
        </w:rPr>
        <w:t>ecognized</w:t>
      </w:r>
      <w:r>
        <w:rPr>
          <w:rFonts w:ascii="Arial" w:hAnsi="Arial" w:cs="Arial"/>
          <w:sz w:val="24"/>
          <w:szCs w:val="24"/>
        </w:rPr>
        <w:t xml:space="preserve"> for their </w:t>
      </w:r>
      <w:r w:rsidRPr="006771E6">
        <w:rPr>
          <w:rFonts w:ascii="Arial" w:hAnsi="Arial" w:cs="Arial"/>
          <w:sz w:val="24"/>
          <w:szCs w:val="24"/>
        </w:rPr>
        <w:t>years of service</w:t>
      </w:r>
      <w:r w:rsidR="00171217">
        <w:rPr>
          <w:rFonts w:ascii="Arial" w:hAnsi="Arial" w:cs="Arial"/>
          <w:sz w:val="24"/>
          <w:szCs w:val="24"/>
        </w:rPr>
        <w:t xml:space="preserve"> on the EOAC Board of Directors</w:t>
      </w:r>
      <w:r w:rsidR="00D57A49">
        <w:rPr>
          <w:rFonts w:ascii="Arial" w:hAnsi="Arial" w:cs="Arial"/>
          <w:sz w:val="24"/>
          <w:szCs w:val="24"/>
        </w:rPr>
        <w:t>:</w:t>
      </w:r>
      <w:r w:rsidRPr="006771E6">
        <w:rPr>
          <w:rFonts w:ascii="Arial" w:hAnsi="Arial" w:cs="Arial"/>
          <w:sz w:val="24"/>
          <w:szCs w:val="24"/>
        </w:rPr>
        <w:t xml:space="preserve"> </w:t>
      </w:r>
    </w:p>
    <w:p w14:paraId="5C832CFA" w14:textId="77777777" w:rsidR="006771E6" w:rsidRPr="00D57A49" w:rsidRDefault="006771E6" w:rsidP="009F202A">
      <w:pPr>
        <w:pStyle w:val="NoSpacing"/>
        <w:rPr>
          <w:rFonts w:ascii="Arial" w:hAnsi="Arial" w:cs="Arial"/>
          <w:sz w:val="8"/>
          <w:szCs w:val="8"/>
        </w:rPr>
      </w:pPr>
    </w:p>
    <w:p w14:paraId="4784DD77" w14:textId="2DF4C6D5" w:rsidR="006771E6" w:rsidRDefault="0046324A" w:rsidP="0046324A">
      <w:pPr>
        <w:pStyle w:val="NoSpacing"/>
        <w:numPr>
          <w:ilvl w:val="0"/>
          <w:numId w:val="3"/>
        </w:numPr>
        <w:rPr>
          <w:rFonts w:ascii="Arial" w:hAnsi="Arial" w:cs="Arial"/>
          <w:sz w:val="24"/>
          <w:szCs w:val="24"/>
        </w:rPr>
      </w:pPr>
      <w:r>
        <w:rPr>
          <w:rFonts w:ascii="Arial" w:hAnsi="Arial" w:cs="Arial"/>
          <w:sz w:val="24"/>
          <w:szCs w:val="24"/>
        </w:rPr>
        <w:t>Charles Eaton – 1 Year</w:t>
      </w:r>
    </w:p>
    <w:p w14:paraId="64F62CB3" w14:textId="77777777" w:rsidR="0046324A" w:rsidRDefault="0046324A" w:rsidP="009F202A">
      <w:pPr>
        <w:pStyle w:val="NoSpacing"/>
        <w:rPr>
          <w:rFonts w:ascii="Arial" w:hAnsi="Arial" w:cs="Arial"/>
          <w:sz w:val="24"/>
          <w:szCs w:val="24"/>
        </w:rPr>
      </w:pPr>
    </w:p>
    <w:p w14:paraId="723D1660" w14:textId="485BD1E7" w:rsidR="009F202A" w:rsidRPr="006771E6" w:rsidRDefault="0046324A" w:rsidP="009F202A">
      <w:pPr>
        <w:pStyle w:val="NoSpacing"/>
        <w:rPr>
          <w:rFonts w:ascii="Arial" w:hAnsi="Arial" w:cs="Arial"/>
          <w:sz w:val="24"/>
          <w:szCs w:val="24"/>
        </w:rPr>
      </w:pPr>
      <w:r>
        <w:rPr>
          <w:rFonts w:ascii="Arial" w:hAnsi="Arial" w:cs="Arial"/>
          <w:sz w:val="24"/>
          <w:szCs w:val="24"/>
        </w:rPr>
        <w:t>The above r</w:t>
      </w:r>
      <w:r w:rsidR="009F202A" w:rsidRPr="006771E6">
        <w:rPr>
          <w:rFonts w:ascii="Arial" w:hAnsi="Arial" w:cs="Arial"/>
          <w:sz w:val="24"/>
          <w:szCs w:val="24"/>
        </w:rPr>
        <w:t xml:space="preserve">ecognized </w:t>
      </w:r>
      <w:r>
        <w:rPr>
          <w:rFonts w:ascii="Arial" w:hAnsi="Arial" w:cs="Arial"/>
          <w:sz w:val="24"/>
          <w:szCs w:val="24"/>
        </w:rPr>
        <w:t>B</w:t>
      </w:r>
      <w:r w:rsidR="009F202A" w:rsidRPr="006771E6">
        <w:rPr>
          <w:rFonts w:ascii="Arial" w:hAnsi="Arial" w:cs="Arial"/>
          <w:sz w:val="24"/>
          <w:szCs w:val="24"/>
        </w:rPr>
        <w:t xml:space="preserve">oard </w:t>
      </w:r>
      <w:r>
        <w:rPr>
          <w:rFonts w:ascii="Arial" w:hAnsi="Arial" w:cs="Arial"/>
          <w:sz w:val="24"/>
          <w:szCs w:val="24"/>
        </w:rPr>
        <w:t>M</w:t>
      </w:r>
      <w:r w:rsidR="009F202A" w:rsidRPr="006771E6">
        <w:rPr>
          <w:rFonts w:ascii="Arial" w:hAnsi="Arial" w:cs="Arial"/>
          <w:sz w:val="24"/>
          <w:szCs w:val="24"/>
        </w:rPr>
        <w:t xml:space="preserve">ember </w:t>
      </w:r>
      <w:r>
        <w:rPr>
          <w:rFonts w:ascii="Arial" w:hAnsi="Arial" w:cs="Arial"/>
          <w:sz w:val="24"/>
          <w:szCs w:val="24"/>
        </w:rPr>
        <w:t xml:space="preserve">had an anniversary in February.  </w:t>
      </w:r>
      <w:r w:rsidR="009F202A" w:rsidRPr="006771E6">
        <w:rPr>
          <w:rFonts w:ascii="Arial" w:hAnsi="Arial" w:cs="Arial"/>
          <w:sz w:val="24"/>
          <w:szCs w:val="24"/>
        </w:rPr>
        <w:t xml:space="preserve">Information only. </w:t>
      </w:r>
    </w:p>
    <w:bookmarkEnd w:id="4"/>
    <w:p w14:paraId="6F7737A1" w14:textId="77777777" w:rsidR="009F202A" w:rsidRPr="006771E6" w:rsidRDefault="009F202A" w:rsidP="00B7773C">
      <w:pPr>
        <w:pStyle w:val="NoSpacing"/>
        <w:rPr>
          <w:rFonts w:ascii="Arial" w:hAnsi="Arial" w:cs="Arial"/>
          <w:sz w:val="24"/>
          <w:szCs w:val="24"/>
        </w:rPr>
      </w:pPr>
    </w:p>
    <w:p w14:paraId="7BA9B1B2" w14:textId="3F4A97B7" w:rsidR="00586E39" w:rsidRPr="00167401" w:rsidRDefault="006771E6" w:rsidP="00B7773C">
      <w:pPr>
        <w:pStyle w:val="NoSpacing"/>
        <w:rPr>
          <w:rFonts w:ascii="Arial" w:hAnsi="Arial" w:cs="Arial"/>
          <w:sz w:val="6"/>
          <w:szCs w:val="6"/>
        </w:rPr>
      </w:pPr>
      <w:r w:rsidRPr="006771E6">
        <w:rPr>
          <w:rFonts w:ascii="Arial" w:hAnsi="Arial" w:cs="Arial"/>
          <w:b/>
          <w:bCs/>
          <w:sz w:val="24"/>
          <w:szCs w:val="24"/>
          <w:u w:val="single"/>
        </w:rPr>
        <w:t xml:space="preserve">EXECUTIVE DIRECTOR </w:t>
      </w:r>
      <w:r w:rsidR="00494C67">
        <w:rPr>
          <w:rFonts w:ascii="Arial" w:hAnsi="Arial" w:cs="Arial"/>
          <w:b/>
          <w:bCs/>
          <w:sz w:val="24"/>
          <w:szCs w:val="24"/>
          <w:u w:val="single"/>
        </w:rPr>
        <w:t>UPDATE</w:t>
      </w:r>
    </w:p>
    <w:p w14:paraId="17BAFB1C" w14:textId="755FEA3A" w:rsidR="00586E39" w:rsidRDefault="00586E39" w:rsidP="00B7773C">
      <w:pPr>
        <w:pStyle w:val="NoSpacing"/>
        <w:rPr>
          <w:rFonts w:ascii="Arial" w:hAnsi="Arial" w:cs="Arial"/>
          <w:b/>
          <w:bCs/>
          <w:sz w:val="24"/>
          <w:szCs w:val="24"/>
          <w:u w:val="single"/>
        </w:rPr>
      </w:pPr>
      <w:r w:rsidRPr="006771E6">
        <w:rPr>
          <w:rFonts w:ascii="Arial" w:hAnsi="Arial" w:cs="Arial"/>
          <w:sz w:val="24"/>
          <w:szCs w:val="24"/>
        </w:rPr>
        <w:t>Report only.</w:t>
      </w:r>
    </w:p>
    <w:p w14:paraId="2BF43030" w14:textId="77777777" w:rsidR="006771E6" w:rsidRPr="006771E6" w:rsidRDefault="006771E6" w:rsidP="00B7773C">
      <w:pPr>
        <w:pStyle w:val="NoSpacing"/>
        <w:rPr>
          <w:rFonts w:ascii="Arial" w:hAnsi="Arial" w:cs="Arial"/>
          <w:b/>
          <w:bCs/>
          <w:sz w:val="6"/>
          <w:szCs w:val="6"/>
          <w:u w:val="single"/>
        </w:rPr>
      </w:pPr>
    </w:p>
    <w:p w14:paraId="506A700A" w14:textId="77777777" w:rsidR="00FE667C" w:rsidRDefault="00FE667C" w:rsidP="004E4DE9">
      <w:pPr>
        <w:pStyle w:val="NoSpacing"/>
        <w:rPr>
          <w:rFonts w:ascii="Arial" w:hAnsi="Arial" w:cs="Arial"/>
          <w:b/>
          <w:bCs/>
          <w:sz w:val="24"/>
          <w:szCs w:val="24"/>
          <w:u w:val="single"/>
        </w:rPr>
      </w:pPr>
    </w:p>
    <w:p w14:paraId="78470CB3" w14:textId="1DDA15BE" w:rsidR="003B7F90" w:rsidRPr="006771E6" w:rsidRDefault="006771E6" w:rsidP="004E4DE9">
      <w:pPr>
        <w:pStyle w:val="NoSpacing"/>
        <w:rPr>
          <w:rFonts w:ascii="Arial" w:hAnsi="Arial" w:cs="Arial"/>
          <w:b/>
          <w:bCs/>
          <w:sz w:val="24"/>
          <w:szCs w:val="24"/>
          <w:u w:val="single"/>
        </w:rPr>
      </w:pPr>
      <w:bookmarkStart w:id="5" w:name="_Hlk65497537"/>
      <w:r w:rsidRPr="006771E6">
        <w:rPr>
          <w:rFonts w:ascii="Arial" w:hAnsi="Arial" w:cs="Arial"/>
          <w:b/>
          <w:bCs/>
          <w:sz w:val="24"/>
          <w:szCs w:val="24"/>
          <w:u w:val="single"/>
        </w:rPr>
        <w:t>EXECUTIVE SESSION</w:t>
      </w:r>
    </w:p>
    <w:p w14:paraId="6DFE361B" w14:textId="77777777" w:rsidR="006771E6" w:rsidRPr="006771E6" w:rsidRDefault="006771E6" w:rsidP="004E4DE9">
      <w:pPr>
        <w:pStyle w:val="NoSpacing"/>
        <w:rPr>
          <w:rFonts w:ascii="Arial" w:hAnsi="Arial" w:cs="Arial"/>
          <w:b/>
          <w:bCs/>
          <w:sz w:val="6"/>
          <w:szCs w:val="6"/>
          <w:u w:val="single"/>
        </w:rPr>
      </w:pPr>
    </w:p>
    <w:p w14:paraId="431976EC" w14:textId="5EA29714" w:rsidR="00DC13F9" w:rsidRPr="006771E6" w:rsidRDefault="009B1B22" w:rsidP="004E4DE9">
      <w:pPr>
        <w:pStyle w:val="NoSpacing"/>
        <w:rPr>
          <w:rFonts w:ascii="Arial" w:hAnsi="Arial" w:cs="Arial"/>
          <w:sz w:val="24"/>
          <w:szCs w:val="24"/>
        </w:rPr>
      </w:pPr>
      <w:r w:rsidRPr="006771E6">
        <w:rPr>
          <w:rFonts w:ascii="Arial" w:hAnsi="Arial" w:cs="Arial"/>
          <w:sz w:val="24"/>
          <w:szCs w:val="24"/>
        </w:rPr>
        <w:t>The Executive Session is a standard agenda item and will appear on all governing board agendas.</w:t>
      </w:r>
      <w:r w:rsidR="00DC13F9" w:rsidRPr="006771E6">
        <w:rPr>
          <w:rFonts w:ascii="Arial" w:hAnsi="Arial" w:cs="Arial"/>
          <w:sz w:val="24"/>
          <w:szCs w:val="24"/>
        </w:rPr>
        <w:t xml:space="preserve"> </w:t>
      </w:r>
      <w:r w:rsidR="00362E2E" w:rsidRPr="006771E6">
        <w:rPr>
          <w:rFonts w:ascii="Arial" w:hAnsi="Arial" w:cs="Arial"/>
          <w:sz w:val="24"/>
          <w:szCs w:val="24"/>
        </w:rPr>
        <w:t xml:space="preserve">The Executive Committee did not enter executive session on </w:t>
      </w:r>
      <w:r w:rsidR="00586E39">
        <w:rPr>
          <w:rFonts w:ascii="Arial" w:hAnsi="Arial" w:cs="Arial"/>
          <w:sz w:val="24"/>
          <w:szCs w:val="24"/>
        </w:rPr>
        <w:t xml:space="preserve">March </w:t>
      </w:r>
      <w:r w:rsidR="00504FE4">
        <w:rPr>
          <w:rFonts w:ascii="Arial" w:hAnsi="Arial" w:cs="Arial"/>
          <w:sz w:val="24"/>
          <w:szCs w:val="24"/>
        </w:rPr>
        <w:t>2</w:t>
      </w:r>
      <w:r w:rsidR="00586E39">
        <w:rPr>
          <w:rFonts w:ascii="Arial" w:hAnsi="Arial" w:cs="Arial"/>
          <w:sz w:val="24"/>
          <w:szCs w:val="24"/>
        </w:rPr>
        <w:t>, 2021</w:t>
      </w:r>
      <w:r w:rsidR="00362E2E" w:rsidRPr="006771E6">
        <w:rPr>
          <w:rFonts w:ascii="Arial" w:hAnsi="Arial" w:cs="Arial"/>
          <w:sz w:val="24"/>
          <w:szCs w:val="24"/>
        </w:rPr>
        <w:t xml:space="preserve">. </w:t>
      </w:r>
    </w:p>
    <w:bookmarkEnd w:id="5"/>
    <w:p w14:paraId="73831843" w14:textId="77777777" w:rsidR="009B1B22" w:rsidRPr="006771E6" w:rsidRDefault="009B1B22" w:rsidP="004E4DE9">
      <w:pPr>
        <w:pStyle w:val="NoSpacing"/>
        <w:rPr>
          <w:rFonts w:ascii="Arial" w:hAnsi="Arial" w:cs="Arial"/>
          <w:sz w:val="24"/>
          <w:szCs w:val="24"/>
        </w:rPr>
      </w:pPr>
    </w:p>
    <w:p w14:paraId="0947089D" w14:textId="413B2CD9" w:rsidR="00805B24" w:rsidRDefault="00805B24" w:rsidP="004E4DE9">
      <w:pPr>
        <w:pStyle w:val="NoSpacing"/>
        <w:rPr>
          <w:rFonts w:ascii="Arial" w:hAnsi="Arial" w:cs="Arial"/>
          <w:b/>
          <w:bCs/>
          <w:sz w:val="24"/>
          <w:szCs w:val="24"/>
          <w:u w:val="single"/>
        </w:rPr>
      </w:pPr>
      <w:r w:rsidRPr="006771E6">
        <w:rPr>
          <w:rFonts w:ascii="Arial" w:hAnsi="Arial" w:cs="Arial"/>
          <w:b/>
          <w:bCs/>
          <w:sz w:val="24"/>
          <w:szCs w:val="24"/>
          <w:u w:val="single"/>
        </w:rPr>
        <w:t>ADJOURNMENT</w:t>
      </w:r>
    </w:p>
    <w:p w14:paraId="7D188550" w14:textId="77777777" w:rsidR="006771E6" w:rsidRPr="006771E6" w:rsidRDefault="006771E6" w:rsidP="004E4DE9">
      <w:pPr>
        <w:pStyle w:val="NoSpacing"/>
        <w:rPr>
          <w:rFonts w:ascii="Arial" w:hAnsi="Arial" w:cs="Arial"/>
          <w:b/>
          <w:bCs/>
          <w:sz w:val="6"/>
          <w:szCs w:val="6"/>
          <w:u w:val="single"/>
        </w:rPr>
      </w:pPr>
    </w:p>
    <w:p w14:paraId="3A7CF9A9" w14:textId="43B17295" w:rsidR="00805B24" w:rsidRPr="006771E6" w:rsidRDefault="00805B24" w:rsidP="004E4DE9">
      <w:pPr>
        <w:pStyle w:val="NoSpacing"/>
        <w:rPr>
          <w:rFonts w:ascii="Arial" w:hAnsi="Arial" w:cs="Arial"/>
          <w:sz w:val="24"/>
          <w:szCs w:val="24"/>
        </w:rPr>
      </w:pPr>
      <w:r w:rsidRPr="006771E6">
        <w:rPr>
          <w:rFonts w:ascii="Arial" w:hAnsi="Arial" w:cs="Arial"/>
          <w:sz w:val="24"/>
          <w:szCs w:val="24"/>
        </w:rPr>
        <w:t>There being no further business, the meeting was adjourned at</w:t>
      </w:r>
      <w:r w:rsidR="00DA27F5" w:rsidRPr="006771E6">
        <w:rPr>
          <w:rFonts w:ascii="Arial" w:hAnsi="Arial" w:cs="Arial"/>
          <w:sz w:val="24"/>
          <w:szCs w:val="24"/>
        </w:rPr>
        <w:t xml:space="preserve"> </w:t>
      </w:r>
      <w:r w:rsidR="00171217">
        <w:rPr>
          <w:rFonts w:ascii="Arial" w:hAnsi="Arial" w:cs="Arial"/>
          <w:sz w:val="24"/>
          <w:szCs w:val="24"/>
        </w:rPr>
        <w:t>5:51</w:t>
      </w:r>
      <w:r w:rsidR="0067583F" w:rsidRPr="006771E6">
        <w:rPr>
          <w:rFonts w:ascii="Arial" w:hAnsi="Arial" w:cs="Arial"/>
          <w:sz w:val="24"/>
          <w:szCs w:val="24"/>
        </w:rPr>
        <w:t xml:space="preserve"> </w:t>
      </w:r>
      <w:r w:rsidRPr="006771E6">
        <w:rPr>
          <w:rFonts w:ascii="Arial" w:hAnsi="Arial" w:cs="Arial"/>
          <w:sz w:val="24"/>
          <w:szCs w:val="24"/>
        </w:rPr>
        <w:t>p.m.</w:t>
      </w:r>
    </w:p>
    <w:p w14:paraId="1D076B6A" w14:textId="77777777" w:rsidR="006771E6" w:rsidRPr="00B05369" w:rsidRDefault="006771E6" w:rsidP="006771E6">
      <w:pPr>
        <w:spacing w:after="0" w:line="240" w:lineRule="auto"/>
        <w:jc w:val="both"/>
        <w:rPr>
          <w:rFonts w:ascii="Arial" w:hAnsi="Arial" w:cs="Arial"/>
          <w:sz w:val="24"/>
          <w:szCs w:val="24"/>
        </w:rPr>
      </w:pPr>
    </w:p>
    <w:p w14:paraId="40B079DB" w14:textId="77777777" w:rsidR="006771E6" w:rsidRPr="00B05369" w:rsidRDefault="006771E6" w:rsidP="006771E6">
      <w:pPr>
        <w:spacing w:after="0" w:line="240" w:lineRule="auto"/>
        <w:jc w:val="both"/>
        <w:rPr>
          <w:rFonts w:ascii="Arial" w:hAnsi="Arial" w:cs="Arial"/>
          <w:sz w:val="24"/>
          <w:szCs w:val="24"/>
        </w:rPr>
      </w:pPr>
    </w:p>
    <w:p w14:paraId="4D3F90D0" w14:textId="77777777" w:rsidR="006771E6" w:rsidRPr="00B05369" w:rsidRDefault="006771E6" w:rsidP="006771E6">
      <w:pPr>
        <w:spacing w:after="0" w:line="240" w:lineRule="auto"/>
        <w:jc w:val="both"/>
        <w:rPr>
          <w:rFonts w:ascii="Arial" w:hAnsi="Arial" w:cs="Arial"/>
          <w:sz w:val="24"/>
          <w:szCs w:val="24"/>
        </w:rPr>
      </w:pPr>
    </w:p>
    <w:p w14:paraId="61F9EF62" w14:textId="77777777" w:rsidR="006771E6" w:rsidRDefault="006771E6" w:rsidP="006771E6">
      <w:pPr>
        <w:spacing w:after="0" w:line="240" w:lineRule="auto"/>
        <w:jc w:val="both"/>
        <w:rPr>
          <w:rFonts w:ascii="Arial" w:hAnsi="Arial" w:cs="Arial"/>
          <w:sz w:val="24"/>
          <w:szCs w:val="24"/>
        </w:rPr>
      </w:pPr>
    </w:p>
    <w:p w14:paraId="4E522AA7" w14:textId="77777777" w:rsidR="006771E6" w:rsidRDefault="006771E6" w:rsidP="006771E6">
      <w:pPr>
        <w:spacing w:after="0" w:line="240" w:lineRule="auto"/>
        <w:jc w:val="both"/>
        <w:rPr>
          <w:rFonts w:ascii="Arial" w:hAnsi="Arial" w:cs="Arial"/>
          <w:sz w:val="24"/>
          <w:szCs w:val="24"/>
        </w:rPr>
      </w:pPr>
    </w:p>
    <w:p w14:paraId="1AA355A1" w14:textId="4C615DA4" w:rsidR="006771E6" w:rsidRPr="00B05369" w:rsidRDefault="006771E6" w:rsidP="006771E6">
      <w:pPr>
        <w:spacing w:after="0" w:line="240" w:lineRule="auto"/>
        <w:jc w:val="both"/>
        <w:rPr>
          <w:rFonts w:ascii="Arial" w:hAnsi="Arial" w:cs="Arial"/>
          <w:sz w:val="24"/>
          <w:szCs w:val="24"/>
        </w:rPr>
      </w:pPr>
      <w:r w:rsidRPr="00B05369">
        <w:rPr>
          <w:rFonts w:ascii="Arial" w:hAnsi="Arial" w:cs="Arial"/>
          <w:sz w:val="24"/>
          <w:szCs w:val="24"/>
        </w:rPr>
        <w:t>________________________________</w:t>
      </w:r>
      <w:r w:rsidRPr="00B05369">
        <w:rPr>
          <w:rFonts w:ascii="Arial" w:hAnsi="Arial" w:cs="Arial"/>
          <w:sz w:val="24"/>
          <w:szCs w:val="24"/>
        </w:rPr>
        <w:tab/>
      </w:r>
      <w:r w:rsidRPr="00B05369">
        <w:rPr>
          <w:rFonts w:ascii="Arial" w:hAnsi="Arial" w:cs="Arial"/>
          <w:sz w:val="24"/>
          <w:szCs w:val="24"/>
        </w:rPr>
        <w:tab/>
      </w:r>
      <w:r w:rsidRPr="00B05369">
        <w:rPr>
          <w:rFonts w:ascii="Arial" w:hAnsi="Arial" w:cs="Arial"/>
          <w:sz w:val="24"/>
          <w:szCs w:val="24"/>
        </w:rPr>
        <w:tab/>
        <w:t>___________________</w:t>
      </w:r>
    </w:p>
    <w:p w14:paraId="0718C1B5" w14:textId="77777777" w:rsidR="006771E6" w:rsidRPr="0025629E" w:rsidRDefault="006771E6" w:rsidP="006771E6">
      <w:pPr>
        <w:spacing w:after="0" w:line="240" w:lineRule="auto"/>
        <w:ind w:left="720"/>
        <w:jc w:val="both"/>
        <w:rPr>
          <w:rFonts w:ascii="Arial" w:hAnsi="Arial" w:cs="Arial"/>
          <w:b/>
          <w:bCs/>
          <w:i/>
          <w:iCs/>
          <w:sz w:val="24"/>
          <w:szCs w:val="24"/>
        </w:rPr>
      </w:pPr>
      <w:r w:rsidRPr="0025629E">
        <w:rPr>
          <w:rFonts w:ascii="Arial" w:hAnsi="Arial" w:cs="Arial"/>
          <w:b/>
          <w:bCs/>
          <w:i/>
          <w:iCs/>
          <w:sz w:val="24"/>
          <w:szCs w:val="24"/>
        </w:rPr>
        <w:t xml:space="preserve">       Board Chair</w:t>
      </w:r>
      <w:r w:rsidRPr="0025629E">
        <w:rPr>
          <w:rFonts w:ascii="Arial" w:hAnsi="Arial" w:cs="Arial"/>
          <w:b/>
          <w:bCs/>
          <w:i/>
          <w:iCs/>
          <w:sz w:val="24"/>
          <w:szCs w:val="24"/>
        </w:rPr>
        <w:tab/>
      </w:r>
      <w:r w:rsidRPr="0025629E">
        <w:rPr>
          <w:rFonts w:ascii="Arial" w:hAnsi="Arial" w:cs="Arial"/>
          <w:b/>
          <w:bCs/>
          <w:i/>
          <w:iCs/>
          <w:sz w:val="24"/>
          <w:szCs w:val="24"/>
        </w:rPr>
        <w:tab/>
      </w:r>
      <w:r w:rsidRPr="0025629E">
        <w:rPr>
          <w:rFonts w:ascii="Arial" w:hAnsi="Arial" w:cs="Arial"/>
          <w:b/>
          <w:bCs/>
          <w:i/>
          <w:iCs/>
          <w:sz w:val="24"/>
          <w:szCs w:val="24"/>
        </w:rPr>
        <w:tab/>
      </w:r>
      <w:r w:rsidRPr="0025629E">
        <w:rPr>
          <w:rFonts w:ascii="Arial" w:hAnsi="Arial" w:cs="Arial"/>
          <w:b/>
          <w:bCs/>
          <w:i/>
          <w:iCs/>
          <w:sz w:val="24"/>
          <w:szCs w:val="24"/>
        </w:rPr>
        <w:tab/>
      </w:r>
      <w:r w:rsidRPr="0025629E">
        <w:rPr>
          <w:rFonts w:ascii="Arial" w:hAnsi="Arial" w:cs="Arial"/>
          <w:b/>
          <w:bCs/>
          <w:i/>
          <w:iCs/>
          <w:sz w:val="24"/>
          <w:szCs w:val="24"/>
        </w:rPr>
        <w:tab/>
      </w:r>
      <w:r w:rsidRPr="0025629E">
        <w:rPr>
          <w:rFonts w:ascii="Arial" w:hAnsi="Arial" w:cs="Arial"/>
          <w:b/>
          <w:bCs/>
          <w:i/>
          <w:iCs/>
          <w:sz w:val="24"/>
          <w:szCs w:val="24"/>
        </w:rPr>
        <w:tab/>
        <w:t xml:space="preserve">    Date</w:t>
      </w:r>
    </w:p>
    <w:p w14:paraId="5BCBE36A" w14:textId="77777777" w:rsidR="006771E6" w:rsidRPr="00B05369" w:rsidRDefault="006771E6" w:rsidP="006771E6">
      <w:pPr>
        <w:pStyle w:val="NoSpacing"/>
        <w:rPr>
          <w:sz w:val="28"/>
          <w:szCs w:val="28"/>
        </w:rPr>
      </w:pPr>
    </w:p>
    <w:p w14:paraId="2BE635AF" w14:textId="624C1D28" w:rsidR="00C17981" w:rsidRPr="006771E6" w:rsidRDefault="00C17981" w:rsidP="006771E6">
      <w:pPr>
        <w:pStyle w:val="NoSpacing"/>
        <w:rPr>
          <w:rFonts w:ascii="Arial" w:hAnsi="Arial" w:cs="Arial"/>
          <w:sz w:val="24"/>
          <w:szCs w:val="24"/>
        </w:rPr>
      </w:pPr>
    </w:p>
    <w:sectPr w:rsidR="00C17981" w:rsidRPr="006771E6" w:rsidSect="00F43831">
      <w:footerReference w:type="default" r:id="rId8"/>
      <w:pgSz w:w="12240" w:h="15840"/>
      <w:pgMar w:top="720" w:right="720" w:bottom="720" w:left="72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10854" w14:textId="77777777" w:rsidR="00FA3E6F" w:rsidRDefault="00FA3E6F" w:rsidP="00805B24">
      <w:pPr>
        <w:spacing w:after="0" w:line="240" w:lineRule="auto"/>
      </w:pPr>
      <w:r>
        <w:separator/>
      </w:r>
    </w:p>
  </w:endnote>
  <w:endnote w:type="continuationSeparator" w:id="0">
    <w:p w14:paraId="3A630B32" w14:textId="77777777" w:rsidR="00FA3E6F" w:rsidRDefault="00FA3E6F" w:rsidP="0080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2"/>
        <w:szCs w:val="12"/>
      </w:rPr>
      <w:id w:val="1487361964"/>
      <w:docPartObj>
        <w:docPartGallery w:val="Page Numbers (Bottom of Page)"/>
        <w:docPartUnique/>
      </w:docPartObj>
    </w:sdtPr>
    <w:sdtEndPr>
      <w:rPr>
        <w:rFonts w:ascii="Arial" w:hAnsi="Arial" w:cs="Arial"/>
        <w:i/>
        <w:iCs/>
        <w:noProof/>
      </w:rPr>
    </w:sdtEndPr>
    <w:sdtContent>
      <w:p w14:paraId="1B62C090" w14:textId="126DEA6D" w:rsidR="00586E39" w:rsidRPr="00F43831" w:rsidRDefault="00805B24">
        <w:pPr>
          <w:pStyle w:val="Footer"/>
          <w:jc w:val="center"/>
          <w:rPr>
            <w:rFonts w:ascii="Arial" w:hAnsi="Arial" w:cs="Arial"/>
            <w:noProof/>
            <w:sz w:val="20"/>
            <w:szCs w:val="20"/>
          </w:rPr>
        </w:pPr>
        <w:r w:rsidRPr="00F43831">
          <w:rPr>
            <w:rFonts w:ascii="Arial" w:hAnsi="Arial" w:cs="Arial"/>
            <w:sz w:val="20"/>
            <w:szCs w:val="20"/>
          </w:rPr>
          <w:fldChar w:fldCharType="begin"/>
        </w:r>
        <w:r w:rsidRPr="00F43831">
          <w:rPr>
            <w:rFonts w:ascii="Arial" w:hAnsi="Arial" w:cs="Arial"/>
            <w:sz w:val="20"/>
            <w:szCs w:val="20"/>
          </w:rPr>
          <w:instrText xml:space="preserve"> PAGE   \* MERGEFORMAT </w:instrText>
        </w:r>
        <w:r w:rsidRPr="00F43831">
          <w:rPr>
            <w:rFonts w:ascii="Arial" w:hAnsi="Arial" w:cs="Arial"/>
            <w:sz w:val="20"/>
            <w:szCs w:val="20"/>
          </w:rPr>
          <w:fldChar w:fldCharType="separate"/>
        </w:r>
        <w:r w:rsidRPr="00F43831">
          <w:rPr>
            <w:rFonts w:ascii="Arial" w:hAnsi="Arial" w:cs="Arial"/>
            <w:noProof/>
            <w:sz w:val="20"/>
            <w:szCs w:val="20"/>
          </w:rPr>
          <w:t>2</w:t>
        </w:r>
        <w:r w:rsidRPr="00F43831">
          <w:rPr>
            <w:rFonts w:ascii="Arial" w:hAnsi="Arial" w:cs="Arial"/>
            <w:noProof/>
            <w:sz w:val="20"/>
            <w:szCs w:val="20"/>
          </w:rPr>
          <w:fldChar w:fldCharType="end"/>
        </w:r>
      </w:p>
      <w:p w14:paraId="02CF6DC4" w14:textId="677BC005" w:rsidR="00805B24" w:rsidRPr="00F43831" w:rsidRDefault="00586E39" w:rsidP="00586E39">
        <w:pPr>
          <w:pStyle w:val="Footer"/>
          <w:tabs>
            <w:tab w:val="clear" w:pos="9360"/>
            <w:tab w:val="right" w:pos="10800"/>
          </w:tabs>
          <w:jc w:val="center"/>
          <w:rPr>
            <w:rFonts w:ascii="Arial" w:hAnsi="Arial" w:cs="Arial"/>
            <w:i/>
            <w:iCs/>
            <w:sz w:val="12"/>
            <w:szCs w:val="12"/>
          </w:rPr>
        </w:pPr>
        <w:r w:rsidRPr="00F43831">
          <w:rPr>
            <w:rFonts w:ascii="Arial" w:hAnsi="Arial" w:cs="Arial"/>
            <w:i/>
            <w:iCs/>
            <w:noProof/>
            <w:sz w:val="12"/>
            <w:szCs w:val="12"/>
          </w:rPr>
          <w:tab/>
        </w:r>
        <w:r w:rsidRPr="00F43831">
          <w:rPr>
            <w:rFonts w:ascii="Arial" w:hAnsi="Arial" w:cs="Arial"/>
            <w:i/>
            <w:iCs/>
            <w:noProof/>
            <w:sz w:val="12"/>
            <w:szCs w:val="12"/>
          </w:rPr>
          <w:tab/>
          <w:t>Board of Directors Meeting - March 2, 202</w:t>
        </w:r>
        <w:r w:rsidR="00F43831" w:rsidRPr="00F43831">
          <w:rPr>
            <w:rFonts w:ascii="Arial" w:hAnsi="Arial" w:cs="Arial"/>
            <w:i/>
            <w:iCs/>
            <w:noProof/>
            <w:sz w:val="12"/>
            <w:szCs w:val="12"/>
          </w:rPr>
          <w:t>1</w:t>
        </w:r>
      </w:p>
    </w:sdtContent>
  </w:sdt>
  <w:p w14:paraId="53C7F9B6" w14:textId="77777777" w:rsidR="00805B24" w:rsidRPr="00586E39" w:rsidRDefault="00805B24">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78A8F" w14:textId="77777777" w:rsidR="00FA3E6F" w:rsidRDefault="00FA3E6F" w:rsidP="00805B24">
      <w:pPr>
        <w:spacing w:after="0" w:line="240" w:lineRule="auto"/>
      </w:pPr>
      <w:r>
        <w:separator/>
      </w:r>
    </w:p>
  </w:footnote>
  <w:footnote w:type="continuationSeparator" w:id="0">
    <w:p w14:paraId="37300A56" w14:textId="77777777" w:rsidR="00FA3E6F" w:rsidRDefault="00FA3E6F" w:rsidP="00805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27BFB"/>
    <w:multiLevelType w:val="hybridMultilevel"/>
    <w:tmpl w:val="941A1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C10E6"/>
    <w:multiLevelType w:val="hybridMultilevel"/>
    <w:tmpl w:val="D4E4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D1EE8"/>
    <w:multiLevelType w:val="hybridMultilevel"/>
    <w:tmpl w:val="B2E0E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E9"/>
    <w:rsid w:val="00020518"/>
    <w:rsid w:val="00024DB3"/>
    <w:rsid w:val="00054D98"/>
    <w:rsid w:val="00055E6A"/>
    <w:rsid w:val="000571C8"/>
    <w:rsid w:val="00073C05"/>
    <w:rsid w:val="00076B77"/>
    <w:rsid w:val="00087C11"/>
    <w:rsid w:val="000A57DE"/>
    <w:rsid w:val="000C4AF0"/>
    <w:rsid w:val="000F22AA"/>
    <w:rsid w:val="000F29FA"/>
    <w:rsid w:val="00105098"/>
    <w:rsid w:val="00110B78"/>
    <w:rsid w:val="00131CEE"/>
    <w:rsid w:val="00145F2E"/>
    <w:rsid w:val="00156201"/>
    <w:rsid w:val="00167401"/>
    <w:rsid w:val="00171217"/>
    <w:rsid w:val="00172417"/>
    <w:rsid w:val="00190D5E"/>
    <w:rsid w:val="00191707"/>
    <w:rsid w:val="001951D6"/>
    <w:rsid w:val="001A2992"/>
    <w:rsid w:val="001F000F"/>
    <w:rsid w:val="00213BCB"/>
    <w:rsid w:val="00232E79"/>
    <w:rsid w:val="00234CFF"/>
    <w:rsid w:val="00260375"/>
    <w:rsid w:val="00293EC5"/>
    <w:rsid w:val="002A248F"/>
    <w:rsid w:val="002A7E36"/>
    <w:rsid w:val="002D7479"/>
    <w:rsid w:val="002E2261"/>
    <w:rsid w:val="002F7AFA"/>
    <w:rsid w:val="00320ACD"/>
    <w:rsid w:val="0032413B"/>
    <w:rsid w:val="00327A23"/>
    <w:rsid w:val="00340D45"/>
    <w:rsid w:val="00345736"/>
    <w:rsid w:val="00362370"/>
    <w:rsid w:val="00362E2E"/>
    <w:rsid w:val="00375034"/>
    <w:rsid w:val="0038184B"/>
    <w:rsid w:val="003914FD"/>
    <w:rsid w:val="003A228A"/>
    <w:rsid w:val="003A4179"/>
    <w:rsid w:val="003B2BAF"/>
    <w:rsid w:val="003B6DF9"/>
    <w:rsid w:val="003B7F90"/>
    <w:rsid w:val="00404F25"/>
    <w:rsid w:val="004078AF"/>
    <w:rsid w:val="00435FD0"/>
    <w:rsid w:val="00436FFC"/>
    <w:rsid w:val="00445FA1"/>
    <w:rsid w:val="0046062C"/>
    <w:rsid w:val="00461206"/>
    <w:rsid w:val="0046324A"/>
    <w:rsid w:val="00494C67"/>
    <w:rsid w:val="004C10EE"/>
    <w:rsid w:val="004D3747"/>
    <w:rsid w:val="004E4DE9"/>
    <w:rsid w:val="00504FE4"/>
    <w:rsid w:val="005172BB"/>
    <w:rsid w:val="005604EC"/>
    <w:rsid w:val="00586E39"/>
    <w:rsid w:val="00592579"/>
    <w:rsid w:val="0059509B"/>
    <w:rsid w:val="005A15D1"/>
    <w:rsid w:val="005B34ED"/>
    <w:rsid w:val="005E6284"/>
    <w:rsid w:val="005E70EE"/>
    <w:rsid w:val="005F270E"/>
    <w:rsid w:val="005F35A4"/>
    <w:rsid w:val="006129B0"/>
    <w:rsid w:val="006202F9"/>
    <w:rsid w:val="0067407C"/>
    <w:rsid w:val="0067583F"/>
    <w:rsid w:val="00675B39"/>
    <w:rsid w:val="006771E6"/>
    <w:rsid w:val="0067760A"/>
    <w:rsid w:val="0068196E"/>
    <w:rsid w:val="0068532D"/>
    <w:rsid w:val="00687613"/>
    <w:rsid w:val="00687DE3"/>
    <w:rsid w:val="006A5F54"/>
    <w:rsid w:val="006B5176"/>
    <w:rsid w:val="006D4691"/>
    <w:rsid w:val="0070300A"/>
    <w:rsid w:val="0073626E"/>
    <w:rsid w:val="00765093"/>
    <w:rsid w:val="007744ED"/>
    <w:rsid w:val="00792546"/>
    <w:rsid w:val="007A0339"/>
    <w:rsid w:val="007B54B1"/>
    <w:rsid w:val="007B6F25"/>
    <w:rsid w:val="007D15CF"/>
    <w:rsid w:val="007D40D2"/>
    <w:rsid w:val="00804D0F"/>
    <w:rsid w:val="00804F0B"/>
    <w:rsid w:val="00805B24"/>
    <w:rsid w:val="008110D4"/>
    <w:rsid w:val="00811A4F"/>
    <w:rsid w:val="008403CB"/>
    <w:rsid w:val="008420A9"/>
    <w:rsid w:val="008536BB"/>
    <w:rsid w:val="00854762"/>
    <w:rsid w:val="00873AB1"/>
    <w:rsid w:val="00875C83"/>
    <w:rsid w:val="008769FF"/>
    <w:rsid w:val="008B7F5E"/>
    <w:rsid w:val="008E7386"/>
    <w:rsid w:val="008F37E1"/>
    <w:rsid w:val="008F4815"/>
    <w:rsid w:val="00910FA5"/>
    <w:rsid w:val="0091450D"/>
    <w:rsid w:val="00921A3A"/>
    <w:rsid w:val="00924C79"/>
    <w:rsid w:val="00947B01"/>
    <w:rsid w:val="009514A3"/>
    <w:rsid w:val="0096301D"/>
    <w:rsid w:val="009720F1"/>
    <w:rsid w:val="009804AC"/>
    <w:rsid w:val="009B1B22"/>
    <w:rsid w:val="009E32F7"/>
    <w:rsid w:val="009E5900"/>
    <w:rsid w:val="009F202A"/>
    <w:rsid w:val="009F4074"/>
    <w:rsid w:val="00A10BEC"/>
    <w:rsid w:val="00A37620"/>
    <w:rsid w:val="00A42E91"/>
    <w:rsid w:val="00A71B23"/>
    <w:rsid w:val="00A80060"/>
    <w:rsid w:val="00AC29C6"/>
    <w:rsid w:val="00AD3985"/>
    <w:rsid w:val="00AE2FFC"/>
    <w:rsid w:val="00AE7BAA"/>
    <w:rsid w:val="00B43060"/>
    <w:rsid w:val="00B741A4"/>
    <w:rsid w:val="00B7773C"/>
    <w:rsid w:val="00B80F06"/>
    <w:rsid w:val="00BA26A6"/>
    <w:rsid w:val="00BB5D75"/>
    <w:rsid w:val="00BE3A0C"/>
    <w:rsid w:val="00C07FA5"/>
    <w:rsid w:val="00C17981"/>
    <w:rsid w:val="00C34F7C"/>
    <w:rsid w:val="00C403FA"/>
    <w:rsid w:val="00CA5E2F"/>
    <w:rsid w:val="00CB3526"/>
    <w:rsid w:val="00CE759E"/>
    <w:rsid w:val="00CF7212"/>
    <w:rsid w:val="00D0148E"/>
    <w:rsid w:val="00D262B0"/>
    <w:rsid w:val="00D33478"/>
    <w:rsid w:val="00D51DD7"/>
    <w:rsid w:val="00D52ED4"/>
    <w:rsid w:val="00D57A49"/>
    <w:rsid w:val="00D57B8D"/>
    <w:rsid w:val="00D67B75"/>
    <w:rsid w:val="00D74AA3"/>
    <w:rsid w:val="00DA27F5"/>
    <w:rsid w:val="00DA6435"/>
    <w:rsid w:val="00DC13F9"/>
    <w:rsid w:val="00DD7C6D"/>
    <w:rsid w:val="00DF2311"/>
    <w:rsid w:val="00DF71B5"/>
    <w:rsid w:val="00E03A43"/>
    <w:rsid w:val="00E17C83"/>
    <w:rsid w:val="00E33485"/>
    <w:rsid w:val="00E47B0D"/>
    <w:rsid w:val="00E80F77"/>
    <w:rsid w:val="00E861D3"/>
    <w:rsid w:val="00EA282A"/>
    <w:rsid w:val="00EC35FB"/>
    <w:rsid w:val="00EC662C"/>
    <w:rsid w:val="00EC759F"/>
    <w:rsid w:val="00F178AE"/>
    <w:rsid w:val="00F24B7D"/>
    <w:rsid w:val="00F43831"/>
    <w:rsid w:val="00F65BD1"/>
    <w:rsid w:val="00FA3E6F"/>
    <w:rsid w:val="00FE1714"/>
    <w:rsid w:val="00FE667C"/>
    <w:rsid w:val="00FF0030"/>
    <w:rsid w:val="00FF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DC1811"/>
  <w15:chartTrackingRefBased/>
  <w15:docId w15:val="{12B2E959-10F9-45DA-8803-6EBB6AA1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DE9"/>
    <w:pPr>
      <w:spacing w:after="0" w:line="240" w:lineRule="auto"/>
    </w:pPr>
  </w:style>
  <w:style w:type="paragraph" w:styleId="Header">
    <w:name w:val="header"/>
    <w:basedOn w:val="Normal"/>
    <w:link w:val="HeaderChar"/>
    <w:uiPriority w:val="99"/>
    <w:unhideWhenUsed/>
    <w:rsid w:val="00805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B24"/>
  </w:style>
  <w:style w:type="paragraph" w:styleId="Footer">
    <w:name w:val="footer"/>
    <w:basedOn w:val="Normal"/>
    <w:link w:val="FooterChar"/>
    <w:uiPriority w:val="99"/>
    <w:unhideWhenUsed/>
    <w:rsid w:val="00805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24"/>
  </w:style>
  <w:style w:type="paragraph" w:styleId="BalloonText">
    <w:name w:val="Balloon Text"/>
    <w:basedOn w:val="Normal"/>
    <w:link w:val="BalloonTextChar"/>
    <w:uiPriority w:val="99"/>
    <w:semiHidden/>
    <w:unhideWhenUsed/>
    <w:rsid w:val="0080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McDaniels</dc:creator>
  <cp:keywords/>
  <dc:description/>
  <cp:lastModifiedBy>Amber Snider</cp:lastModifiedBy>
  <cp:revision>20</cp:revision>
  <cp:lastPrinted>2020-10-20T20:33:00Z</cp:lastPrinted>
  <dcterms:created xsi:type="dcterms:W3CDTF">2021-01-29T16:34:00Z</dcterms:created>
  <dcterms:modified xsi:type="dcterms:W3CDTF">2021-03-03T18:05:00Z</dcterms:modified>
</cp:coreProperties>
</file>